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5E" w:rsidRPr="00BB25E8" w:rsidRDefault="00BB25E8" w:rsidP="00D0545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PRSD </w:t>
      </w:r>
      <w:r w:rsidR="00D0545E" w:rsidRPr="00BB25E8">
        <w:rPr>
          <w:rFonts w:ascii="Garamond" w:hAnsi="Garamond"/>
          <w:b/>
          <w:sz w:val="28"/>
          <w:szCs w:val="28"/>
        </w:rPr>
        <w:t>Bu</w:t>
      </w:r>
      <w:r w:rsidRPr="00BB25E8">
        <w:rPr>
          <w:rFonts w:ascii="Garamond" w:hAnsi="Garamond"/>
          <w:b/>
          <w:sz w:val="28"/>
          <w:szCs w:val="28"/>
        </w:rPr>
        <w:t>ilding Commit</w:t>
      </w:r>
      <w:r w:rsidR="008E7970">
        <w:rPr>
          <w:rFonts w:ascii="Garamond" w:hAnsi="Garamond"/>
          <w:b/>
          <w:sz w:val="28"/>
          <w:szCs w:val="28"/>
        </w:rPr>
        <w:t>tee</w:t>
      </w:r>
    </w:p>
    <w:p w:rsidR="00D0545E" w:rsidRPr="00C95E4F" w:rsidRDefault="00D0545E" w:rsidP="00D0545E">
      <w:pPr>
        <w:rPr>
          <w:rFonts w:ascii="Garamond" w:hAnsi="Garamond"/>
          <w:b/>
        </w:rPr>
      </w:pPr>
      <w:r w:rsidRPr="00C95E4F">
        <w:rPr>
          <w:rFonts w:ascii="Garamond" w:hAnsi="Garamond"/>
          <w:b/>
        </w:rPr>
        <w:t xml:space="preserve">Meeting date &amp; place: 6:30 pm, </w:t>
      </w:r>
      <w:r w:rsidR="00F10169">
        <w:rPr>
          <w:rFonts w:ascii="Garamond" w:hAnsi="Garamond"/>
          <w:b/>
        </w:rPr>
        <w:t>April 11</w:t>
      </w:r>
      <w:r w:rsidR="0015434A">
        <w:rPr>
          <w:rFonts w:ascii="Garamond" w:hAnsi="Garamond"/>
          <w:b/>
        </w:rPr>
        <w:t xml:space="preserve">, 2019   </w:t>
      </w:r>
      <w:r w:rsidR="00410600">
        <w:rPr>
          <w:rFonts w:ascii="Garamond" w:hAnsi="Garamond"/>
          <w:b/>
        </w:rPr>
        <w:t>High</w:t>
      </w:r>
      <w:r w:rsidR="00164574">
        <w:rPr>
          <w:rFonts w:ascii="Garamond" w:hAnsi="Garamond"/>
          <w:b/>
        </w:rPr>
        <w:t xml:space="preserve"> School </w:t>
      </w:r>
      <w:r w:rsidR="007140B0">
        <w:rPr>
          <w:rFonts w:ascii="Garamond" w:hAnsi="Garamond"/>
          <w:b/>
        </w:rPr>
        <w:t>Cafeteria</w:t>
      </w:r>
    </w:p>
    <w:p w:rsidR="00D0545E" w:rsidRPr="00FE57E6" w:rsidRDefault="00BB25E8" w:rsidP="00D0545E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Building Committee </w:t>
      </w:r>
      <w:r w:rsidR="00D0545E" w:rsidRPr="00C95E4F">
        <w:rPr>
          <w:rFonts w:ascii="Garamond" w:hAnsi="Garamond"/>
          <w:b/>
          <w:sz w:val="24"/>
          <w:szCs w:val="24"/>
        </w:rPr>
        <w:t xml:space="preserve">Members Present: </w:t>
      </w:r>
      <w:r w:rsidR="00CA7368" w:rsidRPr="00FE57E6">
        <w:rPr>
          <w:rFonts w:ascii="Garamond" w:hAnsi="Garamond"/>
          <w:sz w:val="24"/>
          <w:szCs w:val="24"/>
        </w:rPr>
        <w:t xml:space="preserve">Jonathan Seymour, Kim Jackson, Wayne Adams, Denise </w:t>
      </w:r>
      <w:proofErr w:type="spellStart"/>
      <w:r w:rsidR="00CA7368" w:rsidRPr="00FE57E6">
        <w:rPr>
          <w:rFonts w:ascii="Garamond" w:hAnsi="Garamond"/>
          <w:sz w:val="24"/>
          <w:szCs w:val="24"/>
        </w:rPr>
        <w:t>Dembkoski</w:t>
      </w:r>
      <w:proofErr w:type="spellEnd"/>
      <w:r w:rsidR="00CA7368" w:rsidRPr="00FE57E6">
        <w:rPr>
          <w:rFonts w:ascii="Garamond" w:hAnsi="Garamond"/>
          <w:sz w:val="24"/>
          <w:szCs w:val="24"/>
        </w:rPr>
        <w:t xml:space="preserve">, Carol McLeod, Dena Trotta, Stephanie Seeley, Glenn Kemper, Mike Stevens, Justin Bartholomew, Joe </w:t>
      </w:r>
      <w:proofErr w:type="spellStart"/>
      <w:r w:rsidR="00CA7368" w:rsidRPr="00FE57E6">
        <w:rPr>
          <w:rFonts w:ascii="Garamond" w:hAnsi="Garamond"/>
          <w:sz w:val="24"/>
          <w:szCs w:val="24"/>
        </w:rPr>
        <w:t>Torrisi</w:t>
      </w:r>
      <w:proofErr w:type="spellEnd"/>
      <w:r w:rsidR="00CA7368" w:rsidRPr="00FE57E6">
        <w:rPr>
          <w:rFonts w:ascii="Garamond" w:hAnsi="Garamond"/>
          <w:sz w:val="24"/>
          <w:szCs w:val="24"/>
        </w:rPr>
        <w:t>, Angus Jennings</w:t>
      </w:r>
    </w:p>
    <w:p w:rsidR="00D0545E" w:rsidRPr="00C95E4F" w:rsidRDefault="00D0545E" w:rsidP="00D0545E">
      <w:pPr>
        <w:pStyle w:val="NoSpacing"/>
        <w:rPr>
          <w:rFonts w:ascii="Garamond" w:hAnsi="Garamond"/>
          <w:sz w:val="24"/>
          <w:szCs w:val="24"/>
        </w:rPr>
      </w:pPr>
      <w:r w:rsidRPr="00C95E4F">
        <w:rPr>
          <w:rFonts w:ascii="Garamond" w:hAnsi="Garamond"/>
          <w:b/>
          <w:sz w:val="24"/>
          <w:szCs w:val="24"/>
        </w:rPr>
        <w:t>Owner’s Project Manager</w:t>
      </w:r>
      <w:proofErr w:type="gramStart"/>
      <w:r w:rsidRPr="00C95E4F">
        <w:rPr>
          <w:rFonts w:ascii="Garamond" w:hAnsi="Garamond"/>
          <w:b/>
          <w:sz w:val="24"/>
          <w:szCs w:val="24"/>
        </w:rPr>
        <w:t>:</w:t>
      </w:r>
      <w:r w:rsidRPr="00C95E4F">
        <w:rPr>
          <w:rFonts w:ascii="Garamond" w:hAnsi="Garamond"/>
          <w:sz w:val="24"/>
          <w:szCs w:val="24"/>
        </w:rPr>
        <w:t>.</w:t>
      </w:r>
      <w:proofErr w:type="gramEnd"/>
      <w:r w:rsidRPr="00C95E4F">
        <w:rPr>
          <w:rFonts w:ascii="Garamond" w:hAnsi="Garamond"/>
          <w:sz w:val="24"/>
          <w:szCs w:val="24"/>
        </w:rPr>
        <w:t xml:space="preserve"> </w:t>
      </w:r>
      <w:r w:rsidR="00CA7368">
        <w:rPr>
          <w:rFonts w:ascii="Garamond" w:hAnsi="Garamond"/>
          <w:sz w:val="24"/>
          <w:szCs w:val="24"/>
        </w:rPr>
        <w:t xml:space="preserve">Steve </w:t>
      </w:r>
      <w:proofErr w:type="spellStart"/>
      <w:r w:rsidR="00CA7368">
        <w:rPr>
          <w:rFonts w:ascii="Garamond" w:hAnsi="Garamond"/>
          <w:sz w:val="24"/>
          <w:szCs w:val="24"/>
        </w:rPr>
        <w:t>Theran</w:t>
      </w:r>
      <w:proofErr w:type="spellEnd"/>
      <w:r w:rsidR="00CA7368">
        <w:rPr>
          <w:rFonts w:ascii="Garamond" w:hAnsi="Garamond"/>
          <w:sz w:val="24"/>
          <w:szCs w:val="24"/>
        </w:rPr>
        <w:t>, Vertex</w:t>
      </w:r>
    </w:p>
    <w:p w:rsidR="00D62ED9" w:rsidRPr="00C95E4F" w:rsidRDefault="00D0545E" w:rsidP="00F10169">
      <w:pPr>
        <w:pStyle w:val="NoSpacing"/>
        <w:rPr>
          <w:rFonts w:ascii="Garamond" w:hAnsi="Garamond"/>
          <w:sz w:val="24"/>
          <w:szCs w:val="24"/>
        </w:rPr>
      </w:pPr>
      <w:r w:rsidRPr="00C95E4F">
        <w:rPr>
          <w:rFonts w:ascii="Garamond" w:hAnsi="Garamond"/>
          <w:b/>
          <w:sz w:val="24"/>
          <w:szCs w:val="24"/>
        </w:rPr>
        <w:t xml:space="preserve">Designer: </w:t>
      </w:r>
      <w:r w:rsidRPr="00C95E4F">
        <w:rPr>
          <w:rFonts w:ascii="Garamond" w:hAnsi="Garamond"/>
          <w:sz w:val="24"/>
          <w:szCs w:val="24"/>
        </w:rPr>
        <w:t xml:space="preserve"> </w:t>
      </w:r>
      <w:r w:rsidR="00CA7368">
        <w:rPr>
          <w:rFonts w:ascii="Garamond" w:hAnsi="Garamond"/>
          <w:sz w:val="24"/>
          <w:szCs w:val="24"/>
        </w:rPr>
        <w:t>Brad Dore, Jason Boone, Maria Fernandez</w:t>
      </w:r>
    </w:p>
    <w:p w:rsidR="00D0545E" w:rsidRPr="00C95E4F" w:rsidRDefault="00BE0358" w:rsidP="00D0545E">
      <w:pPr>
        <w:pStyle w:val="NoSpacing"/>
        <w:rPr>
          <w:rFonts w:ascii="Garamond" w:hAnsi="Garamond"/>
          <w:sz w:val="24"/>
          <w:szCs w:val="24"/>
        </w:rPr>
      </w:pPr>
      <w:r w:rsidRPr="00BE0358">
        <w:rPr>
          <w:rFonts w:ascii="Garamond" w:hAnsi="Garamond"/>
          <w:b/>
          <w:sz w:val="24"/>
          <w:szCs w:val="24"/>
        </w:rPr>
        <w:t>Public</w:t>
      </w:r>
      <w:r w:rsidR="00CA7368">
        <w:rPr>
          <w:rFonts w:ascii="Garamond" w:hAnsi="Garamond"/>
          <w:sz w:val="24"/>
          <w:szCs w:val="24"/>
        </w:rPr>
        <w:t xml:space="preserve">: Approximately 6 </w:t>
      </w:r>
      <w:r>
        <w:rPr>
          <w:rFonts w:ascii="Garamond" w:hAnsi="Garamond"/>
          <w:sz w:val="24"/>
          <w:szCs w:val="24"/>
        </w:rPr>
        <w:t xml:space="preserve">members of the </w:t>
      </w:r>
      <w:r w:rsidR="0038696F">
        <w:rPr>
          <w:rFonts w:ascii="Garamond" w:hAnsi="Garamond"/>
          <w:sz w:val="24"/>
          <w:szCs w:val="24"/>
        </w:rPr>
        <w:t xml:space="preserve">school committee and </w:t>
      </w:r>
      <w:r>
        <w:rPr>
          <w:rFonts w:ascii="Garamond" w:hAnsi="Garamond"/>
          <w:sz w:val="24"/>
          <w:szCs w:val="24"/>
        </w:rPr>
        <w:t>public were in attendance</w:t>
      </w:r>
      <w:r w:rsidR="00CA7368">
        <w:rPr>
          <w:rFonts w:ascii="Garamond" w:hAnsi="Garamond"/>
          <w:sz w:val="24"/>
          <w:szCs w:val="24"/>
        </w:rPr>
        <w:t>.</w:t>
      </w:r>
    </w:p>
    <w:p w:rsidR="00BE0358" w:rsidRDefault="00BE0358" w:rsidP="00D0545E">
      <w:pPr>
        <w:pStyle w:val="NoSpacing"/>
        <w:rPr>
          <w:rFonts w:ascii="Garamond" w:hAnsi="Garamond"/>
          <w:b/>
          <w:sz w:val="24"/>
          <w:szCs w:val="24"/>
        </w:rPr>
      </w:pPr>
    </w:p>
    <w:p w:rsidR="00CA20A3" w:rsidRPr="008C46B2" w:rsidRDefault="00CA20A3" w:rsidP="00D0545E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Minutes</w:t>
      </w:r>
    </w:p>
    <w:p w:rsidR="00CA20A3" w:rsidRPr="008C46B2" w:rsidRDefault="008C46B2" w:rsidP="00D0545E">
      <w:pPr>
        <w:pStyle w:val="NoSpacing"/>
        <w:rPr>
          <w:rFonts w:ascii="Garamond" w:hAnsi="Garamond"/>
          <w:sz w:val="24"/>
          <w:szCs w:val="24"/>
        </w:rPr>
      </w:pPr>
      <w:r w:rsidRPr="008C46B2">
        <w:rPr>
          <w:rFonts w:ascii="Garamond" w:hAnsi="Garamond"/>
          <w:sz w:val="24"/>
          <w:szCs w:val="24"/>
        </w:rPr>
        <w:t>Minutes from the</w:t>
      </w:r>
      <w:r w:rsidR="008D2E67">
        <w:rPr>
          <w:rFonts w:ascii="Garamond" w:hAnsi="Garamond"/>
          <w:sz w:val="24"/>
          <w:szCs w:val="24"/>
        </w:rPr>
        <w:t xml:space="preserve"> </w:t>
      </w:r>
      <w:r w:rsidR="00CA7368">
        <w:rPr>
          <w:rFonts w:ascii="Garamond" w:hAnsi="Garamond"/>
          <w:sz w:val="24"/>
          <w:szCs w:val="24"/>
        </w:rPr>
        <w:t>3</w:t>
      </w:r>
      <w:r w:rsidRPr="008C46B2">
        <w:rPr>
          <w:rFonts w:ascii="Garamond" w:hAnsi="Garamond"/>
          <w:sz w:val="24"/>
          <w:szCs w:val="24"/>
        </w:rPr>
        <w:t>.</w:t>
      </w:r>
      <w:r w:rsidR="0040292D">
        <w:rPr>
          <w:rFonts w:ascii="Garamond" w:hAnsi="Garamond"/>
          <w:sz w:val="24"/>
          <w:szCs w:val="24"/>
        </w:rPr>
        <w:t>1</w:t>
      </w:r>
      <w:r w:rsidR="00CA7368">
        <w:rPr>
          <w:rFonts w:ascii="Garamond" w:hAnsi="Garamond"/>
          <w:sz w:val="24"/>
          <w:szCs w:val="24"/>
        </w:rPr>
        <w:t>2</w:t>
      </w:r>
      <w:r w:rsidRPr="008C46B2">
        <w:rPr>
          <w:rFonts w:ascii="Garamond" w:hAnsi="Garamond"/>
          <w:sz w:val="24"/>
          <w:szCs w:val="24"/>
        </w:rPr>
        <w:t>.1</w:t>
      </w:r>
      <w:r w:rsidR="000D645B">
        <w:rPr>
          <w:rFonts w:ascii="Garamond" w:hAnsi="Garamond"/>
          <w:sz w:val="24"/>
          <w:szCs w:val="24"/>
        </w:rPr>
        <w:t>9</w:t>
      </w:r>
      <w:r w:rsidRPr="008C46B2">
        <w:rPr>
          <w:rFonts w:ascii="Garamond" w:hAnsi="Garamond"/>
          <w:sz w:val="24"/>
          <w:szCs w:val="24"/>
        </w:rPr>
        <w:t xml:space="preserve"> building comm</w:t>
      </w:r>
      <w:r w:rsidR="00BB25E8">
        <w:rPr>
          <w:rFonts w:ascii="Garamond" w:hAnsi="Garamond"/>
          <w:sz w:val="24"/>
          <w:szCs w:val="24"/>
        </w:rPr>
        <w:t>ittee meeting were unanimously approved by the building committee members present.</w:t>
      </w:r>
    </w:p>
    <w:p w:rsidR="0038696F" w:rsidRDefault="0038696F" w:rsidP="00D0545E">
      <w:pPr>
        <w:pStyle w:val="NoSpacing"/>
        <w:rPr>
          <w:rFonts w:ascii="Garamond" w:hAnsi="Garamond"/>
          <w:b/>
          <w:sz w:val="24"/>
          <w:szCs w:val="24"/>
        </w:rPr>
      </w:pPr>
    </w:p>
    <w:p w:rsidR="008C46B2" w:rsidRDefault="00D0545E" w:rsidP="008C46B2">
      <w:pPr>
        <w:pStyle w:val="NoSpacing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 Business</w:t>
      </w:r>
    </w:p>
    <w:p w:rsidR="008C46B2" w:rsidRDefault="008C46B2" w:rsidP="008C46B2">
      <w:pPr>
        <w:pStyle w:val="NoSpacing"/>
        <w:rPr>
          <w:rFonts w:ascii="Arial" w:hAnsi="Arial" w:cs="Arial"/>
          <w:sz w:val="20"/>
        </w:rPr>
      </w:pPr>
    </w:p>
    <w:p w:rsidR="00F10169" w:rsidRDefault="00F10169" w:rsidP="008C46B2">
      <w:pPr>
        <w:pStyle w:val="NoSpacing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MSBA Board Meeting Results</w:t>
      </w:r>
    </w:p>
    <w:p w:rsidR="00F10169" w:rsidRPr="00FE57E6" w:rsidRDefault="00CA7368" w:rsidP="008C46B2">
      <w:pPr>
        <w:pStyle w:val="NoSpacing"/>
        <w:rPr>
          <w:rFonts w:ascii="Garamond" w:hAnsi="Garamond" w:cs="Arial"/>
          <w:sz w:val="24"/>
          <w:szCs w:val="24"/>
        </w:rPr>
      </w:pPr>
      <w:r w:rsidRPr="00FE57E6">
        <w:rPr>
          <w:rFonts w:ascii="Garamond" w:hAnsi="Garamond" w:cs="Arial"/>
          <w:sz w:val="24"/>
          <w:szCs w:val="24"/>
        </w:rPr>
        <w:t>Jonathan Seymour and Justin Bartholomew updated the board on the results of the MSBA Board meeting from April 10</w:t>
      </w:r>
      <w:r w:rsidRPr="00FE57E6">
        <w:rPr>
          <w:rFonts w:ascii="Garamond" w:hAnsi="Garamond" w:cs="Arial"/>
          <w:sz w:val="24"/>
          <w:szCs w:val="24"/>
          <w:vertAlign w:val="superscript"/>
        </w:rPr>
        <w:t>th</w:t>
      </w:r>
      <w:r w:rsidRPr="00FE57E6">
        <w:rPr>
          <w:rFonts w:ascii="Garamond" w:hAnsi="Garamond" w:cs="Arial"/>
          <w:sz w:val="24"/>
          <w:szCs w:val="24"/>
        </w:rPr>
        <w:t>.  The MSBA unanimously approved the Project Scope and Budget for th</w:t>
      </w:r>
      <w:r w:rsidR="00774BF3">
        <w:rPr>
          <w:rFonts w:ascii="Garamond" w:hAnsi="Garamond" w:cs="Arial"/>
          <w:sz w:val="24"/>
          <w:szCs w:val="24"/>
        </w:rPr>
        <w:t xml:space="preserve">e Pentucket Regional project.  </w:t>
      </w:r>
      <w:r w:rsidRPr="00FE57E6">
        <w:rPr>
          <w:rFonts w:ascii="Garamond" w:hAnsi="Garamond" w:cs="Arial"/>
          <w:sz w:val="24"/>
          <w:szCs w:val="24"/>
        </w:rPr>
        <w:t xml:space="preserve">The reimbursement percentage for eligible costs is 57.63% which results in a $52.7 million dollar minimum reimbursement.  </w:t>
      </w:r>
    </w:p>
    <w:p w:rsidR="00F10169" w:rsidRDefault="00F10169" w:rsidP="008C46B2">
      <w:pPr>
        <w:pStyle w:val="NoSpacing"/>
        <w:rPr>
          <w:rFonts w:ascii="Garamond" w:hAnsi="Garamond" w:cs="Arial"/>
          <w:b/>
          <w:sz w:val="24"/>
          <w:szCs w:val="24"/>
        </w:rPr>
      </w:pPr>
    </w:p>
    <w:p w:rsidR="00F10169" w:rsidRDefault="00F10169" w:rsidP="008C46B2">
      <w:pPr>
        <w:pStyle w:val="NoSpacing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Amended Contract Dore &amp; Whittier</w:t>
      </w:r>
    </w:p>
    <w:p w:rsidR="00F10169" w:rsidRPr="00FE57E6" w:rsidRDefault="00CA7368" w:rsidP="008C46B2">
      <w:pPr>
        <w:pStyle w:val="NoSpacing"/>
        <w:rPr>
          <w:rFonts w:ascii="Garamond" w:hAnsi="Garamond" w:cs="Arial"/>
          <w:sz w:val="24"/>
          <w:szCs w:val="24"/>
        </w:rPr>
      </w:pPr>
      <w:r w:rsidRPr="00FE57E6">
        <w:rPr>
          <w:rFonts w:ascii="Garamond" w:hAnsi="Garamond" w:cs="Arial"/>
          <w:sz w:val="24"/>
          <w:szCs w:val="24"/>
        </w:rPr>
        <w:t xml:space="preserve">Steve </w:t>
      </w:r>
      <w:proofErr w:type="spellStart"/>
      <w:r w:rsidRPr="00FE57E6">
        <w:rPr>
          <w:rFonts w:ascii="Garamond" w:hAnsi="Garamond" w:cs="Arial"/>
          <w:sz w:val="24"/>
          <w:szCs w:val="24"/>
        </w:rPr>
        <w:t>Theran</w:t>
      </w:r>
      <w:proofErr w:type="spellEnd"/>
      <w:r w:rsidRPr="00FE57E6">
        <w:rPr>
          <w:rFonts w:ascii="Garamond" w:hAnsi="Garamond" w:cs="Arial"/>
          <w:sz w:val="24"/>
          <w:szCs w:val="24"/>
        </w:rPr>
        <w:t xml:space="preserve"> updated the committee on the need for some additional survey work on the south side of the site</w:t>
      </w:r>
      <w:r w:rsidR="00774BF3">
        <w:rPr>
          <w:rFonts w:ascii="Garamond" w:hAnsi="Garamond" w:cs="Arial"/>
          <w:sz w:val="24"/>
          <w:szCs w:val="24"/>
        </w:rPr>
        <w:t>,</w:t>
      </w:r>
      <w:r w:rsidRPr="00FE57E6">
        <w:rPr>
          <w:rFonts w:ascii="Garamond" w:hAnsi="Garamond" w:cs="Arial"/>
          <w:sz w:val="24"/>
          <w:szCs w:val="24"/>
        </w:rPr>
        <w:t xml:space="preserve"> as well as some additional geotechnical work needed to further plan for the foundation</w:t>
      </w:r>
      <w:r w:rsidR="00774BF3">
        <w:rPr>
          <w:rFonts w:ascii="Garamond" w:hAnsi="Garamond" w:cs="Arial"/>
          <w:sz w:val="24"/>
          <w:szCs w:val="24"/>
        </w:rPr>
        <w:t xml:space="preserve"> design.  Steve </w:t>
      </w:r>
      <w:r w:rsidR="008D2E67">
        <w:rPr>
          <w:rFonts w:ascii="Garamond" w:hAnsi="Garamond" w:cs="Arial"/>
          <w:sz w:val="24"/>
          <w:szCs w:val="24"/>
        </w:rPr>
        <w:t xml:space="preserve">recommended </w:t>
      </w:r>
      <w:r w:rsidRPr="00FE57E6">
        <w:rPr>
          <w:rFonts w:ascii="Garamond" w:hAnsi="Garamond" w:cs="Arial"/>
          <w:sz w:val="24"/>
          <w:szCs w:val="24"/>
        </w:rPr>
        <w:t>an amount not to exceed $20,205 to be transferred from the OPM contract and ad</w:t>
      </w:r>
      <w:r w:rsidR="008D2E67">
        <w:rPr>
          <w:rFonts w:ascii="Garamond" w:hAnsi="Garamond" w:cs="Arial"/>
          <w:sz w:val="24"/>
          <w:szCs w:val="24"/>
        </w:rPr>
        <w:t>ded to the Designer contract.  T</w:t>
      </w:r>
      <w:r w:rsidRPr="00FE57E6">
        <w:rPr>
          <w:rFonts w:ascii="Garamond" w:hAnsi="Garamond" w:cs="Arial"/>
          <w:sz w:val="24"/>
          <w:szCs w:val="24"/>
        </w:rPr>
        <w:t xml:space="preserve">he committee </w:t>
      </w:r>
      <w:r w:rsidR="00774BF3" w:rsidRPr="00FE57E6">
        <w:rPr>
          <w:rFonts w:ascii="Garamond" w:hAnsi="Garamond" w:cs="Arial"/>
          <w:sz w:val="24"/>
          <w:szCs w:val="24"/>
        </w:rPr>
        <w:t>unanimously</w:t>
      </w:r>
      <w:r w:rsidR="00774BF3" w:rsidRPr="00FE57E6">
        <w:rPr>
          <w:rFonts w:ascii="Garamond" w:hAnsi="Garamond" w:cs="Arial"/>
          <w:sz w:val="24"/>
          <w:szCs w:val="24"/>
        </w:rPr>
        <w:t xml:space="preserve"> </w:t>
      </w:r>
      <w:r w:rsidRPr="00FE57E6">
        <w:rPr>
          <w:rFonts w:ascii="Garamond" w:hAnsi="Garamond" w:cs="Arial"/>
          <w:sz w:val="24"/>
          <w:szCs w:val="24"/>
        </w:rPr>
        <w:t>approved th</w:t>
      </w:r>
      <w:r w:rsidR="00774BF3">
        <w:rPr>
          <w:rFonts w:ascii="Garamond" w:hAnsi="Garamond" w:cs="Arial"/>
          <w:sz w:val="24"/>
          <w:szCs w:val="24"/>
        </w:rPr>
        <w:t>e</w:t>
      </w:r>
      <w:r w:rsidRPr="00FE57E6">
        <w:rPr>
          <w:rFonts w:ascii="Garamond" w:hAnsi="Garamond" w:cs="Arial"/>
          <w:sz w:val="24"/>
          <w:szCs w:val="24"/>
        </w:rPr>
        <w:t xml:space="preserve"> contract amendment.</w:t>
      </w:r>
    </w:p>
    <w:p w:rsidR="00F10169" w:rsidRDefault="00F10169" w:rsidP="008C46B2">
      <w:pPr>
        <w:pStyle w:val="NoSpacing"/>
        <w:rPr>
          <w:rFonts w:ascii="Garamond" w:hAnsi="Garamond" w:cs="Arial"/>
          <w:b/>
          <w:sz w:val="24"/>
          <w:szCs w:val="24"/>
        </w:rPr>
      </w:pPr>
    </w:p>
    <w:p w:rsidR="00F10169" w:rsidRDefault="00F10169" w:rsidP="008C46B2">
      <w:pPr>
        <w:pStyle w:val="NoSpacing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Design Update</w:t>
      </w:r>
    </w:p>
    <w:p w:rsidR="00CA7368" w:rsidRPr="00CA7368" w:rsidRDefault="00774BF3" w:rsidP="008C46B2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Updated and </w:t>
      </w:r>
      <w:r w:rsidR="00CA7368" w:rsidRPr="00CA7368">
        <w:rPr>
          <w:rFonts w:ascii="Garamond" w:hAnsi="Garamond" w:cs="Arial"/>
          <w:sz w:val="24"/>
          <w:szCs w:val="24"/>
        </w:rPr>
        <w:t>new video was show</w:t>
      </w:r>
      <w:r w:rsidR="008D2E67">
        <w:rPr>
          <w:rFonts w:ascii="Garamond" w:hAnsi="Garamond" w:cs="Arial"/>
          <w:sz w:val="24"/>
          <w:szCs w:val="24"/>
        </w:rPr>
        <w:t>n</w:t>
      </w:r>
      <w:r w:rsidR="00CA7368" w:rsidRPr="00CA7368">
        <w:rPr>
          <w:rFonts w:ascii="Garamond" w:hAnsi="Garamond" w:cs="Arial"/>
          <w:sz w:val="24"/>
          <w:szCs w:val="24"/>
        </w:rPr>
        <w:t xml:space="preserve"> which for the first time provided animated renderings of some interior spaces, as well as a look at how the site would progress and change throughout the construction process.</w:t>
      </w:r>
    </w:p>
    <w:p w:rsidR="00F10169" w:rsidRDefault="00F10169" w:rsidP="008C46B2">
      <w:pPr>
        <w:pStyle w:val="NoSpacing"/>
        <w:rPr>
          <w:rFonts w:ascii="Garamond" w:hAnsi="Garamond" w:cs="Arial"/>
          <w:b/>
          <w:sz w:val="24"/>
          <w:szCs w:val="24"/>
        </w:rPr>
      </w:pPr>
    </w:p>
    <w:p w:rsidR="00F10169" w:rsidRDefault="00F10169" w:rsidP="008C46B2">
      <w:pPr>
        <w:pStyle w:val="NoSpacing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Next Steps</w:t>
      </w:r>
    </w:p>
    <w:p w:rsidR="00CA7368" w:rsidRPr="00CA7368" w:rsidRDefault="00CA7368" w:rsidP="008C46B2">
      <w:pPr>
        <w:pStyle w:val="NoSpacing"/>
        <w:rPr>
          <w:rFonts w:ascii="Garamond" w:hAnsi="Garamond" w:cs="Arial"/>
          <w:sz w:val="24"/>
          <w:szCs w:val="24"/>
        </w:rPr>
      </w:pPr>
      <w:r w:rsidRPr="00CA7368">
        <w:rPr>
          <w:rFonts w:ascii="Garamond" w:hAnsi="Garamond" w:cs="Arial"/>
          <w:sz w:val="24"/>
          <w:szCs w:val="24"/>
        </w:rPr>
        <w:t>The last 6 weeks have been full of community meetings large a</w:t>
      </w:r>
      <w:r w:rsidR="008D2E67">
        <w:rPr>
          <w:rFonts w:ascii="Garamond" w:hAnsi="Garamond" w:cs="Arial"/>
          <w:sz w:val="24"/>
          <w:szCs w:val="24"/>
        </w:rPr>
        <w:t xml:space="preserve">nd small as we work to educate </w:t>
      </w:r>
      <w:r w:rsidRPr="00CA7368">
        <w:rPr>
          <w:rFonts w:ascii="Garamond" w:hAnsi="Garamond" w:cs="Arial"/>
          <w:sz w:val="24"/>
          <w:szCs w:val="24"/>
        </w:rPr>
        <w:t>the public about the project.  Between now and the April 29</w:t>
      </w:r>
      <w:r w:rsidRPr="00CA7368">
        <w:rPr>
          <w:rFonts w:ascii="Garamond" w:hAnsi="Garamond" w:cs="Arial"/>
          <w:sz w:val="24"/>
          <w:szCs w:val="24"/>
          <w:vertAlign w:val="superscript"/>
        </w:rPr>
        <w:t>th</w:t>
      </w:r>
      <w:r w:rsidRPr="00CA7368">
        <w:rPr>
          <w:rFonts w:ascii="Garamond" w:hAnsi="Garamond" w:cs="Arial"/>
          <w:sz w:val="24"/>
          <w:szCs w:val="24"/>
        </w:rPr>
        <w:t xml:space="preserve"> town meetings there </w:t>
      </w:r>
      <w:r w:rsidR="00774BF3">
        <w:rPr>
          <w:rFonts w:ascii="Garamond" w:hAnsi="Garamond" w:cs="Arial"/>
          <w:sz w:val="24"/>
          <w:szCs w:val="24"/>
        </w:rPr>
        <w:t xml:space="preserve">are </w:t>
      </w:r>
      <w:bookmarkStart w:id="0" w:name="_GoBack"/>
      <w:bookmarkEnd w:id="0"/>
      <w:r w:rsidRPr="00CA7368">
        <w:rPr>
          <w:rFonts w:ascii="Garamond" w:hAnsi="Garamond" w:cs="Arial"/>
          <w:sz w:val="24"/>
          <w:szCs w:val="24"/>
        </w:rPr>
        <w:t>several more meetings planned including:  April 16</w:t>
      </w:r>
      <w:r w:rsidRPr="00CA7368">
        <w:rPr>
          <w:rFonts w:ascii="Garamond" w:hAnsi="Garamond" w:cs="Arial"/>
          <w:sz w:val="24"/>
          <w:szCs w:val="24"/>
          <w:vertAlign w:val="superscript"/>
        </w:rPr>
        <w:t>th</w:t>
      </w:r>
      <w:r w:rsidRPr="00CA7368">
        <w:rPr>
          <w:rFonts w:ascii="Garamond" w:hAnsi="Garamond" w:cs="Arial"/>
          <w:sz w:val="24"/>
          <w:szCs w:val="24"/>
        </w:rPr>
        <w:t xml:space="preserve"> with the Groveland Selectman, April 24</w:t>
      </w:r>
      <w:r w:rsidRPr="00CA7368">
        <w:rPr>
          <w:rFonts w:ascii="Garamond" w:hAnsi="Garamond" w:cs="Arial"/>
          <w:sz w:val="24"/>
          <w:szCs w:val="24"/>
          <w:vertAlign w:val="superscript"/>
        </w:rPr>
        <w:t>th</w:t>
      </w:r>
      <w:r w:rsidRPr="00CA7368">
        <w:rPr>
          <w:rFonts w:ascii="Garamond" w:hAnsi="Garamond" w:cs="Arial"/>
          <w:sz w:val="24"/>
          <w:szCs w:val="24"/>
        </w:rPr>
        <w:t xml:space="preserve"> Town Forum in Merrimac, April 25</w:t>
      </w:r>
      <w:r w:rsidRPr="00CA7368">
        <w:rPr>
          <w:rFonts w:ascii="Garamond" w:hAnsi="Garamond" w:cs="Arial"/>
          <w:sz w:val="24"/>
          <w:szCs w:val="24"/>
          <w:vertAlign w:val="superscript"/>
        </w:rPr>
        <w:t>th</w:t>
      </w:r>
      <w:r w:rsidR="00774BF3">
        <w:rPr>
          <w:rFonts w:ascii="Garamond" w:hAnsi="Garamond" w:cs="Arial"/>
          <w:sz w:val="24"/>
          <w:szCs w:val="24"/>
        </w:rPr>
        <w:t xml:space="preserve"> Town Forum in Groveland </w:t>
      </w:r>
      <w:r w:rsidRPr="00CA7368">
        <w:rPr>
          <w:rFonts w:ascii="Garamond" w:hAnsi="Garamond" w:cs="Arial"/>
          <w:sz w:val="24"/>
          <w:szCs w:val="24"/>
        </w:rPr>
        <w:t>and finally Town Meetings in all 3 communities on April 29</w:t>
      </w:r>
      <w:r w:rsidRPr="00CA7368">
        <w:rPr>
          <w:rFonts w:ascii="Garamond" w:hAnsi="Garamond" w:cs="Arial"/>
          <w:sz w:val="24"/>
          <w:szCs w:val="24"/>
          <w:vertAlign w:val="superscript"/>
        </w:rPr>
        <w:t>th</w:t>
      </w:r>
      <w:r w:rsidRPr="00CA7368">
        <w:rPr>
          <w:rFonts w:ascii="Garamond" w:hAnsi="Garamond" w:cs="Arial"/>
          <w:sz w:val="24"/>
          <w:szCs w:val="24"/>
        </w:rPr>
        <w:t>.  Ballot votes in all three communities follow on May 6</w:t>
      </w:r>
      <w:r w:rsidRPr="00CA7368">
        <w:rPr>
          <w:rFonts w:ascii="Garamond" w:hAnsi="Garamond" w:cs="Arial"/>
          <w:sz w:val="24"/>
          <w:szCs w:val="24"/>
          <w:vertAlign w:val="superscript"/>
        </w:rPr>
        <w:t>th</w:t>
      </w:r>
      <w:r w:rsidRPr="00CA7368">
        <w:rPr>
          <w:rFonts w:ascii="Garamond" w:hAnsi="Garamond" w:cs="Arial"/>
          <w:sz w:val="24"/>
          <w:szCs w:val="24"/>
        </w:rPr>
        <w:t>.</w:t>
      </w:r>
    </w:p>
    <w:p w:rsidR="00F10169" w:rsidRDefault="00F10169" w:rsidP="008C46B2">
      <w:pPr>
        <w:pStyle w:val="NoSpacing"/>
        <w:rPr>
          <w:rFonts w:ascii="Garamond" w:hAnsi="Garamond" w:cs="Arial"/>
          <w:b/>
          <w:sz w:val="24"/>
          <w:szCs w:val="24"/>
        </w:rPr>
      </w:pPr>
    </w:p>
    <w:p w:rsidR="00F10169" w:rsidRDefault="00F10169" w:rsidP="008C46B2">
      <w:pPr>
        <w:pStyle w:val="NoSpacing"/>
        <w:rPr>
          <w:rFonts w:ascii="Garamond" w:hAnsi="Garamond" w:cs="Arial"/>
          <w:b/>
          <w:sz w:val="24"/>
          <w:szCs w:val="24"/>
        </w:rPr>
      </w:pPr>
    </w:p>
    <w:p w:rsidR="00F10169" w:rsidRDefault="00774BF3" w:rsidP="008C46B2">
      <w:pPr>
        <w:pStyle w:val="NoSpacing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Adjournment</w:t>
      </w:r>
    </w:p>
    <w:p w:rsidR="00774BF3" w:rsidRPr="00774BF3" w:rsidRDefault="00774BF3" w:rsidP="008C46B2">
      <w:pPr>
        <w:pStyle w:val="NoSpacing"/>
        <w:rPr>
          <w:rFonts w:ascii="Garamond" w:hAnsi="Garamond" w:cs="Arial"/>
          <w:sz w:val="24"/>
          <w:szCs w:val="24"/>
        </w:rPr>
      </w:pPr>
      <w:r w:rsidRPr="00774BF3">
        <w:rPr>
          <w:rFonts w:ascii="Garamond" w:hAnsi="Garamond" w:cs="Arial"/>
          <w:sz w:val="24"/>
          <w:szCs w:val="24"/>
        </w:rPr>
        <w:t>The meeting adjourned at approximately 7:15pm.</w:t>
      </w:r>
    </w:p>
    <w:p w:rsidR="00F10169" w:rsidRDefault="00F10169" w:rsidP="008C46B2">
      <w:pPr>
        <w:pStyle w:val="NoSpacing"/>
        <w:rPr>
          <w:rFonts w:ascii="Garamond" w:hAnsi="Garamond" w:cs="Arial"/>
          <w:b/>
          <w:sz w:val="24"/>
          <w:szCs w:val="24"/>
        </w:rPr>
      </w:pPr>
    </w:p>
    <w:sectPr w:rsidR="00F10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0FD"/>
    <w:multiLevelType w:val="hybridMultilevel"/>
    <w:tmpl w:val="11902B6E"/>
    <w:lvl w:ilvl="0" w:tplc="7E9CAC46">
      <w:start w:val="1"/>
      <w:numFmt w:val="upperLetter"/>
      <w:lvlText w:val="%1."/>
      <w:lvlJc w:val="left"/>
      <w:pPr>
        <w:ind w:left="2880" w:hanging="360"/>
      </w:pPr>
      <w:rPr>
        <w:rFonts w:ascii="Arial" w:eastAsia="Times New Roman" w:hAnsi="Arial" w:cs="Arial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F041D1C"/>
    <w:multiLevelType w:val="hybridMultilevel"/>
    <w:tmpl w:val="C13CA96A"/>
    <w:lvl w:ilvl="0" w:tplc="B5A27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9D0A3C"/>
    <w:multiLevelType w:val="hybridMultilevel"/>
    <w:tmpl w:val="D29E9032"/>
    <w:lvl w:ilvl="0" w:tplc="EBA6DAC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BC55CD"/>
    <w:multiLevelType w:val="hybridMultilevel"/>
    <w:tmpl w:val="B980E21A"/>
    <w:lvl w:ilvl="0" w:tplc="957A0A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ECB5CC7"/>
    <w:multiLevelType w:val="hybridMultilevel"/>
    <w:tmpl w:val="00122EBA"/>
    <w:lvl w:ilvl="0" w:tplc="C2D4B33E">
      <w:start w:val="1"/>
      <w:numFmt w:val="upp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A6B3B2B"/>
    <w:multiLevelType w:val="hybridMultilevel"/>
    <w:tmpl w:val="9498F448"/>
    <w:lvl w:ilvl="0" w:tplc="FA60DF0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FA"/>
    <w:rsid w:val="00005BCC"/>
    <w:rsid w:val="0000613A"/>
    <w:rsid w:val="000279E2"/>
    <w:rsid w:val="00027BF2"/>
    <w:rsid w:val="00065120"/>
    <w:rsid w:val="0006611E"/>
    <w:rsid w:val="00087204"/>
    <w:rsid w:val="00092621"/>
    <w:rsid w:val="000A2C85"/>
    <w:rsid w:val="000A7D0B"/>
    <w:rsid w:val="000B3A43"/>
    <w:rsid w:val="000C3DCC"/>
    <w:rsid w:val="000C5FED"/>
    <w:rsid w:val="000D645B"/>
    <w:rsid w:val="000E39E4"/>
    <w:rsid w:val="000E6161"/>
    <w:rsid w:val="000F571D"/>
    <w:rsid w:val="0012607A"/>
    <w:rsid w:val="001373E6"/>
    <w:rsid w:val="00145CA7"/>
    <w:rsid w:val="0015434A"/>
    <w:rsid w:val="00164574"/>
    <w:rsid w:val="001741C6"/>
    <w:rsid w:val="00182FE1"/>
    <w:rsid w:val="00183085"/>
    <w:rsid w:val="00197000"/>
    <w:rsid w:val="001A615C"/>
    <w:rsid w:val="001B5C82"/>
    <w:rsid w:val="001C4C90"/>
    <w:rsid w:val="001D0728"/>
    <w:rsid w:val="0020684B"/>
    <w:rsid w:val="00217C8D"/>
    <w:rsid w:val="00222A96"/>
    <w:rsid w:val="002376F0"/>
    <w:rsid w:val="002516B3"/>
    <w:rsid w:val="00266211"/>
    <w:rsid w:val="002A0892"/>
    <w:rsid w:val="002B7DD3"/>
    <w:rsid w:val="002C12B8"/>
    <w:rsid w:val="002C21DC"/>
    <w:rsid w:val="002C3981"/>
    <w:rsid w:val="002D2A90"/>
    <w:rsid w:val="002D5A89"/>
    <w:rsid w:val="002E0021"/>
    <w:rsid w:val="00300CF5"/>
    <w:rsid w:val="0033050C"/>
    <w:rsid w:val="003311FA"/>
    <w:rsid w:val="00336FC7"/>
    <w:rsid w:val="003746C8"/>
    <w:rsid w:val="0038005B"/>
    <w:rsid w:val="003802EF"/>
    <w:rsid w:val="00385091"/>
    <w:rsid w:val="0038696F"/>
    <w:rsid w:val="0039212F"/>
    <w:rsid w:val="003A5CCD"/>
    <w:rsid w:val="003B2343"/>
    <w:rsid w:val="003B437C"/>
    <w:rsid w:val="003C3BDB"/>
    <w:rsid w:val="003D2792"/>
    <w:rsid w:val="0040292D"/>
    <w:rsid w:val="00404CF0"/>
    <w:rsid w:val="00410600"/>
    <w:rsid w:val="0044313B"/>
    <w:rsid w:val="004548A8"/>
    <w:rsid w:val="00464512"/>
    <w:rsid w:val="00493BED"/>
    <w:rsid w:val="004A0A40"/>
    <w:rsid w:val="004E51FB"/>
    <w:rsid w:val="004F62FF"/>
    <w:rsid w:val="0050400B"/>
    <w:rsid w:val="005420C6"/>
    <w:rsid w:val="00583708"/>
    <w:rsid w:val="005862B2"/>
    <w:rsid w:val="005875FE"/>
    <w:rsid w:val="00594F49"/>
    <w:rsid w:val="005E1700"/>
    <w:rsid w:val="005E2177"/>
    <w:rsid w:val="00615AB0"/>
    <w:rsid w:val="0061704B"/>
    <w:rsid w:val="00624EFB"/>
    <w:rsid w:val="00625C7A"/>
    <w:rsid w:val="006455FB"/>
    <w:rsid w:val="006520A8"/>
    <w:rsid w:val="00652741"/>
    <w:rsid w:val="00661F13"/>
    <w:rsid w:val="006B5C57"/>
    <w:rsid w:val="006B674F"/>
    <w:rsid w:val="006E231B"/>
    <w:rsid w:val="006F5C7C"/>
    <w:rsid w:val="007140B0"/>
    <w:rsid w:val="00723432"/>
    <w:rsid w:val="00731E4E"/>
    <w:rsid w:val="0075239E"/>
    <w:rsid w:val="00752D4E"/>
    <w:rsid w:val="00762F7F"/>
    <w:rsid w:val="00766C96"/>
    <w:rsid w:val="00770FBE"/>
    <w:rsid w:val="00772E24"/>
    <w:rsid w:val="00774BF3"/>
    <w:rsid w:val="007779E3"/>
    <w:rsid w:val="007A6B6C"/>
    <w:rsid w:val="007B77D9"/>
    <w:rsid w:val="007E6A51"/>
    <w:rsid w:val="007F7701"/>
    <w:rsid w:val="00802E09"/>
    <w:rsid w:val="008066E4"/>
    <w:rsid w:val="008148FE"/>
    <w:rsid w:val="00825A7D"/>
    <w:rsid w:val="008271C3"/>
    <w:rsid w:val="00851DC9"/>
    <w:rsid w:val="008A12C8"/>
    <w:rsid w:val="008A26F2"/>
    <w:rsid w:val="008B734B"/>
    <w:rsid w:val="008C46B2"/>
    <w:rsid w:val="008D0715"/>
    <w:rsid w:val="008D2E67"/>
    <w:rsid w:val="008E7970"/>
    <w:rsid w:val="008E79FE"/>
    <w:rsid w:val="008F38E1"/>
    <w:rsid w:val="00902DE2"/>
    <w:rsid w:val="009309B4"/>
    <w:rsid w:val="009720BB"/>
    <w:rsid w:val="00976FC7"/>
    <w:rsid w:val="00980B87"/>
    <w:rsid w:val="009D32AC"/>
    <w:rsid w:val="009E0AF2"/>
    <w:rsid w:val="009E60AF"/>
    <w:rsid w:val="00A0781E"/>
    <w:rsid w:val="00A240A4"/>
    <w:rsid w:val="00A241AB"/>
    <w:rsid w:val="00A4072A"/>
    <w:rsid w:val="00A45944"/>
    <w:rsid w:val="00A56714"/>
    <w:rsid w:val="00AA01AD"/>
    <w:rsid w:val="00AE3400"/>
    <w:rsid w:val="00B01E81"/>
    <w:rsid w:val="00B17CEC"/>
    <w:rsid w:val="00B358E5"/>
    <w:rsid w:val="00B717F8"/>
    <w:rsid w:val="00BA1415"/>
    <w:rsid w:val="00BA4111"/>
    <w:rsid w:val="00BA7820"/>
    <w:rsid w:val="00BB25E8"/>
    <w:rsid w:val="00BE0358"/>
    <w:rsid w:val="00BF0BF1"/>
    <w:rsid w:val="00BF1588"/>
    <w:rsid w:val="00C21BEE"/>
    <w:rsid w:val="00C24603"/>
    <w:rsid w:val="00C40196"/>
    <w:rsid w:val="00C707E3"/>
    <w:rsid w:val="00C81B0A"/>
    <w:rsid w:val="00C918BB"/>
    <w:rsid w:val="00CA20A3"/>
    <w:rsid w:val="00CA5170"/>
    <w:rsid w:val="00CA5650"/>
    <w:rsid w:val="00CA7368"/>
    <w:rsid w:val="00CC43B1"/>
    <w:rsid w:val="00CD1B1A"/>
    <w:rsid w:val="00CD2F22"/>
    <w:rsid w:val="00CD5BF5"/>
    <w:rsid w:val="00D0545E"/>
    <w:rsid w:val="00D12F6B"/>
    <w:rsid w:val="00D350B1"/>
    <w:rsid w:val="00D53C61"/>
    <w:rsid w:val="00D62ED9"/>
    <w:rsid w:val="00D860B0"/>
    <w:rsid w:val="00D96D61"/>
    <w:rsid w:val="00DA15E0"/>
    <w:rsid w:val="00DB522C"/>
    <w:rsid w:val="00DB56EC"/>
    <w:rsid w:val="00DB67F2"/>
    <w:rsid w:val="00DE4B2E"/>
    <w:rsid w:val="00DE6E19"/>
    <w:rsid w:val="00E1608E"/>
    <w:rsid w:val="00E22FAE"/>
    <w:rsid w:val="00E44A67"/>
    <w:rsid w:val="00E60CB3"/>
    <w:rsid w:val="00E75AF4"/>
    <w:rsid w:val="00E973BA"/>
    <w:rsid w:val="00EA23AA"/>
    <w:rsid w:val="00EB6529"/>
    <w:rsid w:val="00ED5F17"/>
    <w:rsid w:val="00EE0860"/>
    <w:rsid w:val="00EE16A3"/>
    <w:rsid w:val="00EF57F4"/>
    <w:rsid w:val="00F0519D"/>
    <w:rsid w:val="00F06697"/>
    <w:rsid w:val="00F10169"/>
    <w:rsid w:val="00F10A59"/>
    <w:rsid w:val="00F46BD8"/>
    <w:rsid w:val="00FA2D35"/>
    <w:rsid w:val="00FC15D3"/>
    <w:rsid w:val="00FE2D79"/>
    <w:rsid w:val="00FE57E6"/>
    <w:rsid w:val="00FE6AD1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6E19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E6E19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DE6E19"/>
    <w:pPr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E6E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FE1"/>
    <w:pPr>
      <w:ind w:left="720"/>
      <w:contextualSpacing/>
    </w:pPr>
  </w:style>
  <w:style w:type="paragraph" w:styleId="NoSpacing">
    <w:name w:val="No Spacing"/>
    <w:uiPriority w:val="1"/>
    <w:qFormat/>
    <w:rsid w:val="00D054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6E19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E6E19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DE6E19"/>
    <w:pPr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E6E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FE1"/>
    <w:pPr>
      <w:ind w:left="720"/>
      <w:contextualSpacing/>
    </w:pPr>
  </w:style>
  <w:style w:type="paragraph" w:styleId="NoSpacing">
    <w:name w:val="No Spacing"/>
    <w:uiPriority w:val="1"/>
    <w:qFormat/>
    <w:rsid w:val="00D05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Naffah, Marianne</dc:creator>
  <cp:lastModifiedBy>Seymour, Jonathan</cp:lastModifiedBy>
  <cp:revision>5</cp:revision>
  <cp:lastPrinted>2017-12-12T23:13:00Z</cp:lastPrinted>
  <dcterms:created xsi:type="dcterms:W3CDTF">2019-04-11T22:21:00Z</dcterms:created>
  <dcterms:modified xsi:type="dcterms:W3CDTF">2019-04-22T12:54:00Z</dcterms:modified>
</cp:coreProperties>
</file>