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5E8" w:rsidRPr="00BB25E8" w:rsidRDefault="00BB25E8" w:rsidP="00D0545E">
      <w:pPr>
        <w:jc w:val="center"/>
        <w:rPr>
          <w:rFonts w:ascii="Garamond" w:hAnsi="Garamond"/>
          <w:b/>
          <w:sz w:val="28"/>
          <w:szCs w:val="28"/>
        </w:rPr>
      </w:pPr>
      <w:r w:rsidRPr="00BB25E8">
        <w:rPr>
          <w:rFonts w:ascii="Garamond" w:hAnsi="Garamond"/>
          <w:b/>
          <w:sz w:val="28"/>
          <w:szCs w:val="28"/>
        </w:rPr>
        <w:t xml:space="preserve">Joint </w:t>
      </w:r>
      <w:r w:rsidR="00183085">
        <w:rPr>
          <w:rFonts w:ascii="Garamond" w:hAnsi="Garamond"/>
          <w:b/>
          <w:sz w:val="28"/>
          <w:szCs w:val="28"/>
        </w:rPr>
        <w:t xml:space="preserve">Committee </w:t>
      </w:r>
      <w:r w:rsidRPr="00BB25E8">
        <w:rPr>
          <w:rFonts w:ascii="Garamond" w:hAnsi="Garamond"/>
          <w:b/>
          <w:sz w:val="28"/>
          <w:szCs w:val="28"/>
        </w:rPr>
        <w:t>Meeting Minutes</w:t>
      </w:r>
    </w:p>
    <w:p w:rsidR="00D0545E" w:rsidRPr="00BB25E8" w:rsidRDefault="00BB25E8" w:rsidP="00D0545E">
      <w:pPr>
        <w:jc w:val="center"/>
        <w:rPr>
          <w:rFonts w:ascii="Garamond" w:hAnsi="Garamond"/>
          <w:b/>
          <w:sz w:val="28"/>
          <w:szCs w:val="28"/>
        </w:rPr>
      </w:pPr>
      <w:r>
        <w:rPr>
          <w:rFonts w:ascii="Garamond" w:hAnsi="Garamond"/>
          <w:b/>
          <w:sz w:val="28"/>
          <w:szCs w:val="28"/>
        </w:rPr>
        <w:t xml:space="preserve">PRSD </w:t>
      </w:r>
      <w:r w:rsidR="00D0545E" w:rsidRPr="00BB25E8">
        <w:rPr>
          <w:rFonts w:ascii="Garamond" w:hAnsi="Garamond"/>
          <w:b/>
          <w:sz w:val="28"/>
          <w:szCs w:val="28"/>
        </w:rPr>
        <w:t>Bu</w:t>
      </w:r>
      <w:r w:rsidRPr="00BB25E8">
        <w:rPr>
          <w:rFonts w:ascii="Garamond" w:hAnsi="Garamond"/>
          <w:b/>
          <w:sz w:val="28"/>
          <w:szCs w:val="28"/>
        </w:rPr>
        <w:t>ilding Commit</w:t>
      </w:r>
      <w:r>
        <w:rPr>
          <w:rFonts w:ascii="Garamond" w:hAnsi="Garamond"/>
          <w:b/>
          <w:sz w:val="28"/>
          <w:szCs w:val="28"/>
        </w:rPr>
        <w:t xml:space="preserve">tee / PRSD </w:t>
      </w:r>
      <w:r w:rsidRPr="00BB25E8">
        <w:rPr>
          <w:rFonts w:ascii="Garamond" w:hAnsi="Garamond"/>
          <w:b/>
          <w:sz w:val="28"/>
          <w:szCs w:val="28"/>
        </w:rPr>
        <w:t>School Committee</w:t>
      </w:r>
    </w:p>
    <w:p w:rsidR="00D0545E" w:rsidRPr="00C95E4F" w:rsidRDefault="00D0545E" w:rsidP="00D0545E">
      <w:pPr>
        <w:rPr>
          <w:rFonts w:ascii="Garamond" w:hAnsi="Garamond"/>
          <w:b/>
        </w:rPr>
      </w:pPr>
      <w:r w:rsidRPr="00C95E4F">
        <w:rPr>
          <w:rFonts w:ascii="Garamond" w:hAnsi="Garamond"/>
          <w:b/>
        </w:rPr>
        <w:t xml:space="preserve">Meeting date &amp; place: 6:30 pm, </w:t>
      </w:r>
      <w:r w:rsidR="006455FB">
        <w:rPr>
          <w:rFonts w:ascii="Garamond" w:hAnsi="Garamond"/>
          <w:b/>
        </w:rPr>
        <w:t>February 13</w:t>
      </w:r>
      <w:r w:rsidR="0015434A">
        <w:rPr>
          <w:rFonts w:ascii="Garamond" w:hAnsi="Garamond"/>
          <w:b/>
        </w:rPr>
        <w:t xml:space="preserve">, 2019   </w:t>
      </w:r>
      <w:r w:rsidR="00410600">
        <w:rPr>
          <w:rFonts w:ascii="Garamond" w:hAnsi="Garamond"/>
          <w:b/>
        </w:rPr>
        <w:t>High</w:t>
      </w:r>
      <w:r w:rsidR="00164574">
        <w:rPr>
          <w:rFonts w:ascii="Garamond" w:hAnsi="Garamond"/>
          <w:b/>
        </w:rPr>
        <w:t xml:space="preserve"> School </w:t>
      </w:r>
      <w:r w:rsidR="007140B0">
        <w:rPr>
          <w:rFonts w:ascii="Garamond" w:hAnsi="Garamond"/>
          <w:b/>
        </w:rPr>
        <w:t>Cafeteria</w:t>
      </w:r>
    </w:p>
    <w:p w:rsidR="00D0545E" w:rsidRDefault="00BB25E8" w:rsidP="00D0545E">
      <w:pPr>
        <w:pStyle w:val="NoSpacing"/>
        <w:rPr>
          <w:rFonts w:ascii="Garamond" w:hAnsi="Garamond"/>
          <w:sz w:val="24"/>
          <w:szCs w:val="24"/>
        </w:rPr>
      </w:pPr>
      <w:r>
        <w:rPr>
          <w:rFonts w:ascii="Garamond" w:hAnsi="Garamond"/>
          <w:b/>
          <w:sz w:val="24"/>
          <w:szCs w:val="24"/>
        </w:rPr>
        <w:t xml:space="preserve">Building Committee </w:t>
      </w:r>
      <w:r w:rsidR="00D0545E" w:rsidRPr="00C95E4F">
        <w:rPr>
          <w:rFonts w:ascii="Garamond" w:hAnsi="Garamond"/>
          <w:b/>
          <w:sz w:val="24"/>
          <w:szCs w:val="24"/>
        </w:rPr>
        <w:t xml:space="preserve">Members Present: </w:t>
      </w:r>
      <w:r w:rsidR="008C46B2">
        <w:rPr>
          <w:rFonts w:ascii="Garamond" w:hAnsi="Garamond"/>
          <w:sz w:val="24"/>
          <w:szCs w:val="24"/>
        </w:rPr>
        <w:t xml:space="preserve">Mike Stevens, </w:t>
      </w:r>
      <w:r w:rsidR="00222A96">
        <w:rPr>
          <w:rFonts w:ascii="Garamond" w:hAnsi="Garamond"/>
          <w:sz w:val="24"/>
          <w:szCs w:val="24"/>
        </w:rPr>
        <w:t>Jonathan Seymour</w:t>
      </w:r>
      <w:r w:rsidR="000F571D">
        <w:rPr>
          <w:rFonts w:ascii="Garamond" w:hAnsi="Garamond"/>
          <w:sz w:val="24"/>
          <w:szCs w:val="24"/>
        </w:rPr>
        <w:t xml:space="preserve">, </w:t>
      </w:r>
      <w:r w:rsidR="00FA2D35">
        <w:rPr>
          <w:rFonts w:ascii="Garamond" w:hAnsi="Garamond"/>
          <w:sz w:val="24"/>
          <w:szCs w:val="24"/>
        </w:rPr>
        <w:t>Wayne Adams</w:t>
      </w:r>
      <w:r w:rsidR="00164574">
        <w:rPr>
          <w:rFonts w:ascii="Garamond" w:hAnsi="Garamond"/>
          <w:sz w:val="24"/>
          <w:szCs w:val="24"/>
        </w:rPr>
        <w:t>, Justin</w:t>
      </w:r>
      <w:r w:rsidR="00410600">
        <w:rPr>
          <w:rFonts w:ascii="Garamond" w:hAnsi="Garamond"/>
          <w:sz w:val="24"/>
          <w:szCs w:val="24"/>
        </w:rPr>
        <w:t xml:space="preserve"> Bartholomew, </w:t>
      </w:r>
      <w:r w:rsidR="00164574">
        <w:rPr>
          <w:rFonts w:ascii="Garamond" w:hAnsi="Garamond"/>
          <w:sz w:val="24"/>
          <w:szCs w:val="24"/>
        </w:rPr>
        <w:t xml:space="preserve">Emily Dwyer, </w:t>
      </w:r>
      <w:r w:rsidR="00EB6529">
        <w:rPr>
          <w:rFonts w:ascii="Garamond" w:hAnsi="Garamond"/>
          <w:sz w:val="24"/>
          <w:szCs w:val="24"/>
        </w:rPr>
        <w:t xml:space="preserve">Stephanie Seeley, </w:t>
      </w:r>
      <w:r w:rsidR="00CC43B1">
        <w:rPr>
          <w:rFonts w:ascii="Garamond" w:hAnsi="Garamond"/>
          <w:sz w:val="24"/>
          <w:szCs w:val="24"/>
        </w:rPr>
        <w:t>Greg Towson</w:t>
      </w:r>
      <w:r w:rsidR="000D645B">
        <w:rPr>
          <w:rFonts w:ascii="Garamond" w:hAnsi="Garamond"/>
          <w:sz w:val="24"/>
          <w:szCs w:val="24"/>
        </w:rPr>
        <w:t>, Angus Jennings, Glenn Kemper, Bill O’Neil, Carol Macleod, Kim Jackson, Greg Labrecque and Greg Hadden</w:t>
      </w:r>
    </w:p>
    <w:p w:rsidR="000D645B" w:rsidRDefault="000D645B" w:rsidP="00D0545E">
      <w:pPr>
        <w:pStyle w:val="NoSpacing"/>
        <w:rPr>
          <w:rFonts w:ascii="Garamond" w:hAnsi="Garamond"/>
          <w:sz w:val="24"/>
          <w:szCs w:val="24"/>
        </w:rPr>
      </w:pPr>
      <w:r w:rsidRPr="000D645B">
        <w:rPr>
          <w:rFonts w:ascii="Garamond" w:hAnsi="Garamond"/>
          <w:b/>
          <w:sz w:val="24"/>
          <w:szCs w:val="24"/>
        </w:rPr>
        <w:t>School Committee</w:t>
      </w:r>
      <w:r w:rsidR="00BB25E8">
        <w:rPr>
          <w:rFonts w:ascii="Garamond" w:hAnsi="Garamond"/>
          <w:b/>
          <w:sz w:val="24"/>
          <w:szCs w:val="24"/>
        </w:rPr>
        <w:t xml:space="preserve"> Members Present</w:t>
      </w:r>
      <w:r>
        <w:rPr>
          <w:rFonts w:ascii="Garamond" w:hAnsi="Garamond"/>
          <w:sz w:val="24"/>
          <w:szCs w:val="24"/>
        </w:rPr>
        <w:t>:  Dick Hodges, Chris Reading, Wayne Adams, Bill Buell, Marie Felzani, Emily Dwyer</w:t>
      </w:r>
    </w:p>
    <w:p w:rsidR="00D0545E" w:rsidRPr="00C95E4F" w:rsidRDefault="00D0545E" w:rsidP="00D0545E">
      <w:pPr>
        <w:pStyle w:val="NoSpacing"/>
        <w:rPr>
          <w:rFonts w:ascii="Garamond" w:hAnsi="Garamond"/>
          <w:sz w:val="24"/>
          <w:szCs w:val="24"/>
        </w:rPr>
      </w:pPr>
      <w:r w:rsidRPr="00C95E4F">
        <w:rPr>
          <w:rFonts w:ascii="Garamond" w:hAnsi="Garamond"/>
          <w:b/>
          <w:sz w:val="24"/>
          <w:szCs w:val="24"/>
        </w:rPr>
        <w:t xml:space="preserve">Owner’s Project Manager: </w:t>
      </w:r>
      <w:r w:rsidR="008C46B2" w:rsidRPr="008C46B2">
        <w:rPr>
          <w:rFonts w:ascii="Garamond" w:hAnsi="Garamond"/>
          <w:sz w:val="24"/>
          <w:szCs w:val="24"/>
        </w:rPr>
        <w:t>Jon Lemieux</w:t>
      </w:r>
      <w:r w:rsidR="008C46B2">
        <w:rPr>
          <w:rFonts w:ascii="Garamond" w:hAnsi="Garamond"/>
          <w:b/>
          <w:sz w:val="24"/>
          <w:szCs w:val="24"/>
        </w:rPr>
        <w:t xml:space="preserve">, </w:t>
      </w:r>
      <w:r w:rsidRPr="00C95E4F">
        <w:rPr>
          <w:rFonts w:ascii="Garamond" w:hAnsi="Garamond"/>
          <w:sz w:val="24"/>
          <w:szCs w:val="24"/>
        </w:rPr>
        <w:t xml:space="preserve">Vertex. </w:t>
      </w:r>
    </w:p>
    <w:p w:rsidR="00D0545E" w:rsidRPr="00C95E4F" w:rsidRDefault="00D0545E" w:rsidP="00D0545E">
      <w:pPr>
        <w:pStyle w:val="NoSpacing"/>
        <w:rPr>
          <w:rFonts w:ascii="Garamond" w:hAnsi="Garamond"/>
          <w:sz w:val="24"/>
          <w:szCs w:val="24"/>
        </w:rPr>
      </w:pPr>
      <w:r w:rsidRPr="00C95E4F">
        <w:rPr>
          <w:rFonts w:ascii="Garamond" w:hAnsi="Garamond"/>
          <w:b/>
          <w:sz w:val="24"/>
          <w:szCs w:val="24"/>
        </w:rPr>
        <w:t xml:space="preserve">Designer: </w:t>
      </w:r>
      <w:r w:rsidRPr="00C95E4F">
        <w:rPr>
          <w:rFonts w:ascii="Garamond" w:hAnsi="Garamond"/>
          <w:sz w:val="24"/>
          <w:szCs w:val="24"/>
        </w:rPr>
        <w:t xml:space="preserve"> Brad Dore</w:t>
      </w:r>
      <w:r>
        <w:rPr>
          <w:rFonts w:ascii="Garamond" w:hAnsi="Garamond"/>
          <w:sz w:val="24"/>
          <w:szCs w:val="24"/>
        </w:rPr>
        <w:t xml:space="preserve">, Jason </w:t>
      </w:r>
      <w:r w:rsidR="00164574">
        <w:rPr>
          <w:rFonts w:ascii="Garamond" w:hAnsi="Garamond"/>
          <w:sz w:val="24"/>
          <w:szCs w:val="24"/>
        </w:rPr>
        <w:t xml:space="preserve">Boone, </w:t>
      </w:r>
      <w:r w:rsidR="000D645B">
        <w:rPr>
          <w:rFonts w:ascii="Garamond" w:hAnsi="Garamond"/>
          <w:sz w:val="24"/>
          <w:szCs w:val="24"/>
        </w:rPr>
        <w:t xml:space="preserve">Maria Fernandez-Donovan </w:t>
      </w:r>
      <w:r w:rsidRPr="00C95E4F">
        <w:rPr>
          <w:rFonts w:ascii="Garamond" w:hAnsi="Garamond"/>
          <w:sz w:val="24"/>
          <w:szCs w:val="24"/>
        </w:rPr>
        <w:t>Dore &amp; Whittier.</w:t>
      </w:r>
    </w:p>
    <w:p w:rsidR="00D0545E" w:rsidRPr="00C95E4F" w:rsidRDefault="00BE0358" w:rsidP="00D0545E">
      <w:pPr>
        <w:pStyle w:val="NoSpacing"/>
        <w:rPr>
          <w:rFonts w:ascii="Garamond" w:hAnsi="Garamond"/>
          <w:sz w:val="24"/>
          <w:szCs w:val="24"/>
        </w:rPr>
      </w:pPr>
      <w:r w:rsidRPr="00BE0358">
        <w:rPr>
          <w:rFonts w:ascii="Garamond" w:hAnsi="Garamond"/>
          <w:b/>
          <w:sz w:val="24"/>
          <w:szCs w:val="24"/>
        </w:rPr>
        <w:t>Public</w:t>
      </w:r>
      <w:r w:rsidR="000D645B">
        <w:rPr>
          <w:rFonts w:ascii="Garamond" w:hAnsi="Garamond"/>
          <w:sz w:val="24"/>
          <w:szCs w:val="24"/>
        </w:rPr>
        <w:t xml:space="preserve">: Approximately 30 </w:t>
      </w:r>
      <w:r>
        <w:rPr>
          <w:rFonts w:ascii="Garamond" w:hAnsi="Garamond"/>
          <w:sz w:val="24"/>
          <w:szCs w:val="24"/>
        </w:rPr>
        <w:t xml:space="preserve">members of the </w:t>
      </w:r>
      <w:r w:rsidR="0038696F">
        <w:rPr>
          <w:rFonts w:ascii="Garamond" w:hAnsi="Garamond"/>
          <w:sz w:val="24"/>
          <w:szCs w:val="24"/>
        </w:rPr>
        <w:t xml:space="preserve">school committee and </w:t>
      </w:r>
      <w:r>
        <w:rPr>
          <w:rFonts w:ascii="Garamond" w:hAnsi="Garamond"/>
          <w:sz w:val="24"/>
          <w:szCs w:val="24"/>
        </w:rPr>
        <w:t>public were in attendance</w:t>
      </w:r>
    </w:p>
    <w:p w:rsidR="00BE0358" w:rsidRDefault="00BE0358" w:rsidP="00D0545E">
      <w:pPr>
        <w:pStyle w:val="NoSpacing"/>
        <w:rPr>
          <w:rFonts w:ascii="Garamond" w:hAnsi="Garamond"/>
          <w:b/>
          <w:sz w:val="24"/>
          <w:szCs w:val="24"/>
        </w:rPr>
      </w:pPr>
    </w:p>
    <w:p w:rsidR="00BB25E8" w:rsidRPr="00BB25E8" w:rsidRDefault="00BB25E8" w:rsidP="00D0545E">
      <w:pPr>
        <w:pStyle w:val="NoSpacing"/>
        <w:rPr>
          <w:rFonts w:ascii="Garamond" w:hAnsi="Garamond"/>
          <w:sz w:val="24"/>
          <w:szCs w:val="24"/>
        </w:rPr>
      </w:pPr>
      <w:r w:rsidRPr="00BB25E8">
        <w:rPr>
          <w:rFonts w:ascii="Garamond" w:hAnsi="Garamond"/>
          <w:sz w:val="24"/>
          <w:szCs w:val="24"/>
        </w:rPr>
        <w:t>Wayne Adams opened the school committee portion of the jo</w:t>
      </w:r>
      <w:r>
        <w:rPr>
          <w:rFonts w:ascii="Garamond" w:hAnsi="Garamond"/>
          <w:sz w:val="24"/>
          <w:szCs w:val="24"/>
        </w:rPr>
        <w:t xml:space="preserve">int committee meeting with roll </w:t>
      </w:r>
      <w:r w:rsidRPr="00BB25E8">
        <w:rPr>
          <w:rFonts w:ascii="Garamond" w:hAnsi="Garamond"/>
          <w:sz w:val="24"/>
          <w:szCs w:val="24"/>
        </w:rPr>
        <w:t xml:space="preserve">call attendance and the pledge of allegiance.  </w:t>
      </w:r>
      <w:r>
        <w:rPr>
          <w:rFonts w:ascii="Garamond" w:hAnsi="Garamond"/>
          <w:sz w:val="24"/>
          <w:szCs w:val="24"/>
        </w:rPr>
        <w:t xml:space="preserve">Jonathan Seymour opened the building committee portion of the joint committee meeting with roll attendance and a review of the agenda.  </w:t>
      </w:r>
    </w:p>
    <w:p w:rsidR="00BB25E8" w:rsidRDefault="00BB25E8" w:rsidP="00D0545E">
      <w:pPr>
        <w:pStyle w:val="NoSpacing"/>
        <w:rPr>
          <w:rFonts w:ascii="Garamond" w:hAnsi="Garamond"/>
          <w:b/>
          <w:sz w:val="24"/>
          <w:szCs w:val="24"/>
        </w:rPr>
      </w:pPr>
    </w:p>
    <w:p w:rsidR="00CA20A3" w:rsidRPr="008C46B2" w:rsidRDefault="00CA20A3" w:rsidP="00D0545E">
      <w:pPr>
        <w:pStyle w:val="NoSpacing"/>
        <w:rPr>
          <w:rFonts w:ascii="Garamond" w:hAnsi="Garamond"/>
          <w:sz w:val="24"/>
          <w:szCs w:val="24"/>
        </w:rPr>
      </w:pPr>
      <w:r>
        <w:rPr>
          <w:rFonts w:ascii="Garamond" w:hAnsi="Garamond"/>
          <w:b/>
          <w:sz w:val="24"/>
          <w:szCs w:val="24"/>
        </w:rPr>
        <w:t>Minutes</w:t>
      </w:r>
    </w:p>
    <w:p w:rsidR="00CA20A3" w:rsidRPr="008C46B2" w:rsidRDefault="008C46B2" w:rsidP="00D0545E">
      <w:pPr>
        <w:pStyle w:val="NoSpacing"/>
        <w:rPr>
          <w:rFonts w:ascii="Garamond" w:hAnsi="Garamond"/>
          <w:sz w:val="24"/>
          <w:szCs w:val="24"/>
        </w:rPr>
      </w:pPr>
      <w:r w:rsidRPr="008C46B2">
        <w:rPr>
          <w:rFonts w:ascii="Garamond" w:hAnsi="Garamond"/>
          <w:sz w:val="24"/>
          <w:szCs w:val="24"/>
        </w:rPr>
        <w:t>Minutes from the 1.</w:t>
      </w:r>
      <w:r w:rsidR="000D645B">
        <w:rPr>
          <w:rFonts w:ascii="Garamond" w:hAnsi="Garamond"/>
          <w:sz w:val="24"/>
          <w:szCs w:val="24"/>
        </w:rPr>
        <w:t>8</w:t>
      </w:r>
      <w:r w:rsidRPr="008C46B2">
        <w:rPr>
          <w:rFonts w:ascii="Garamond" w:hAnsi="Garamond"/>
          <w:sz w:val="24"/>
          <w:szCs w:val="24"/>
        </w:rPr>
        <w:t>.1</w:t>
      </w:r>
      <w:r w:rsidR="000D645B">
        <w:rPr>
          <w:rFonts w:ascii="Garamond" w:hAnsi="Garamond"/>
          <w:sz w:val="24"/>
          <w:szCs w:val="24"/>
        </w:rPr>
        <w:t>9</w:t>
      </w:r>
      <w:r w:rsidRPr="008C46B2">
        <w:rPr>
          <w:rFonts w:ascii="Garamond" w:hAnsi="Garamond"/>
          <w:sz w:val="24"/>
          <w:szCs w:val="24"/>
        </w:rPr>
        <w:t xml:space="preserve"> building comm</w:t>
      </w:r>
      <w:r w:rsidR="00BB25E8">
        <w:rPr>
          <w:rFonts w:ascii="Garamond" w:hAnsi="Garamond"/>
          <w:sz w:val="24"/>
          <w:szCs w:val="24"/>
        </w:rPr>
        <w:t>ittee meeting were unanimously approved by the building committee members present.</w:t>
      </w:r>
    </w:p>
    <w:p w:rsidR="0038696F" w:rsidRDefault="0038696F" w:rsidP="00D0545E">
      <w:pPr>
        <w:pStyle w:val="NoSpacing"/>
        <w:rPr>
          <w:rFonts w:ascii="Garamond" w:hAnsi="Garamond"/>
          <w:b/>
          <w:sz w:val="24"/>
          <w:szCs w:val="24"/>
        </w:rPr>
      </w:pPr>
    </w:p>
    <w:p w:rsidR="008C46B2" w:rsidRDefault="00D0545E" w:rsidP="008C46B2">
      <w:pPr>
        <w:pStyle w:val="NoSpacing"/>
        <w:rPr>
          <w:rFonts w:ascii="Garamond" w:hAnsi="Garamond"/>
          <w:b/>
          <w:sz w:val="24"/>
          <w:szCs w:val="24"/>
        </w:rPr>
      </w:pPr>
      <w:r>
        <w:rPr>
          <w:rFonts w:ascii="Garamond" w:hAnsi="Garamond"/>
          <w:b/>
          <w:sz w:val="24"/>
          <w:szCs w:val="24"/>
        </w:rPr>
        <w:t>New Business</w:t>
      </w:r>
    </w:p>
    <w:p w:rsidR="008C46B2" w:rsidRDefault="008C46B2" w:rsidP="008C46B2">
      <w:pPr>
        <w:pStyle w:val="NoSpacing"/>
        <w:rPr>
          <w:rFonts w:ascii="Arial" w:hAnsi="Arial" w:cs="Arial"/>
          <w:sz w:val="20"/>
        </w:rPr>
      </w:pPr>
    </w:p>
    <w:p w:rsidR="00E22FAE" w:rsidRPr="005875FE" w:rsidRDefault="000D645B" w:rsidP="008C46B2">
      <w:pPr>
        <w:pStyle w:val="NoSpacing"/>
        <w:rPr>
          <w:rFonts w:ascii="Garamond" w:hAnsi="Garamond" w:cs="Arial"/>
          <w:b/>
          <w:sz w:val="24"/>
          <w:szCs w:val="24"/>
        </w:rPr>
      </w:pPr>
      <w:r w:rsidRPr="005875FE">
        <w:rPr>
          <w:rFonts w:ascii="Garamond" w:hAnsi="Garamond" w:cs="Arial"/>
          <w:b/>
          <w:sz w:val="24"/>
          <w:szCs w:val="24"/>
        </w:rPr>
        <w:t>Desi</w:t>
      </w:r>
      <w:r w:rsidR="005875FE">
        <w:rPr>
          <w:rFonts w:ascii="Garamond" w:hAnsi="Garamond" w:cs="Arial"/>
          <w:b/>
          <w:sz w:val="24"/>
          <w:szCs w:val="24"/>
        </w:rPr>
        <w:t xml:space="preserve">gn Update </w:t>
      </w:r>
      <w:r w:rsidRPr="005875FE">
        <w:rPr>
          <w:rFonts w:ascii="Garamond" w:hAnsi="Garamond" w:cs="Arial"/>
          <w:b/>
          <w:sz w:val="24"/>
          <w:szCs w:val="24"/>
        </w:rPr>
        <w:t>and Schematic Design Overview</w:t>
      </w:r>
    </w:p>
    <w:p w:rsidR="000D645B" w:rsidRDefault="000D645B" w:rsidP="008C46B2">
      <w:pPr>
        <w:pStyle w:val="NoSpacing"/>
        <w:rPr>
          <w:rFonts w:ascii="Garamond" w:hAnsi="Garamond" w:cs="Arial"/>
          <w:sz w:val="24"/>
          <w:szCs w:val="24"/>
        </w:rPr>
      </w:pPr>
    </w:p>
    <w:p w:rsidR="000D645B" w:rsidRDefault="00BB25E8" w:rsidP="008C46B2">
      <w:pPr>
        <w:pStyle w:val="NoSpacing"/>
        <w:rPr>
          <w:rFonts w:ascii="Garamond" w:hAnsi="Garamond" w:cs="Arial"/>
          <w:sz w:val="24"/>
          <w:szCs w:val="24"/>
        </w:rPr>
      </w:pPr>
      <w:r>
        <w:rPr>
          <w:rFonts w:ascii="Garamond" w:hAnsi="Garamond" w:cs="Arial"/>
          <w:sz w:val="24"/>
          <w:szCs w:val="24"/>
        </w:rPr>
        <w:t xml:space="preserve">Jonathan Seymour introduced </w:t>
      </w:r>
      <w:r w:rsidR="000D645B">
        <w:rPr>
          <w:rFonts w:ascii="Garamond" w:hAnsi="Garamond" w:cs="Arial"/>
          <w:sz w:val="24"/>
          <w:szCs w:val="24"/>
        </w:rPr>
        <w:t>Jason Boone</w:t>
      </w:r>
      <w:r>
        <w:rPr>
          <w:rFonts w:ascii="Garamond" w:hAnsi="Garamond" w:cs="Arial"/>
          <w:sz w:val="24"/>
          <w:szCs w:val="24"/>
        </w:rPr>
        <w:t xml:space="preserve"> from Dore and Whittier who</w:t>
      </w:r>
      <w:r w:rsidR="000D645B">
        <w:rPr>
          <w:rFonts w:ascii="Garamond" w:hAnsi="Garamond" w:cs="Arial"/>
          <w:sz w:val="24"/>
          <w:szCs w:val="24"/>
        </w:rPr>
        <w:t xml:space="preserve"> showed renderings of the exterior design as well as the interior dining commons and reviewed with the committee the floor play layouts for each floor of the building.  He also reviewed the site plan and traffic flow on campus.  In addition he described eligible and ineligible costs related to square footage for certain programmatic portions of the building (general classrooms, fine arts, health and PE, administration, etc).  </w:t>
      </w:r>
      <w:r w:rsidR="00976FC7">
        <w:rPr>
          <w:rFonts w:ascii="Garamond" w:hAnsi="Garamond" w:cs="Arial"/>
          <w:sz w:val="24"/>
          <w:szCs w:val="24"/>
        </w:rPr>
        <w:t xml:space="preserve">Dr. Bartholomew presented information about the goals and process for reaching the pricing estimates presented tonight.  </w:t>
      </w:r>
      <w:r w:rsidR="000D645B">
        <w:rPr>
          <w:rFonts w:ascii="Garamond" w:hAnsi="Garamond" w:cs="Arial"/>
          <w:sz w:val="24"/>
          <w:szCs w:val="24"/>
        </w:rPr>
        <w:t xml:space="preserve">Those included keeping costs at or below the estimates from the summer PSR submission and designing a modern and durable, but not fancy building.  </w:t>
      </w:r>
      <w:r w:rsidR="00F06697">
        <w:rPr>
          <w:rFonts w:ascii="Garamond" w:hAnsi="Garamond" w:cs="Arial"/>
          <w:sz w:val="24"/>
          <w:szCs w:val="24"/>
        </w:rPr>
        <w:t xml:space="preserve">Once the new estimates came in the working group looked at value engineering to keep quality high and cost down.  For instance we were able to replace terra cotta exterior cladding with brick and saved 45 dollars per square foot.  Glenn Kemper asked for reassurance that these VE decisions were not going to reduce the quality or integrity of the building project, which was confirmed by Dr. Bartholomew and Jason Boone – the cost savings would not hamper the durability or functionality of the building.  Jason used and example to help clarify stating that one change was reducing the </w:t>
      </w:r>
      <w:r w:rsidR="00976FC7">
        <w:rPr>
          <w:rFonts w:ascii="Garamond" w:hAnsi="Garamond" w:cs="Arial"/>
          <w:sz w:val="24"/>
          <w:szCs w:val="24"/>
        </w:rPr>
        <w:t>parapet</w:t>
      </w:r>
      <w:r w:rsidR="00F06697">
        <w:rPr>
          <w:rFonts w:ascii="Garamond" w:hAnsi="Garamond" w:cs="Arial"/>
          <w:sz w:val="24"/>
          <w:szCs w:val="24"/>
        </w:rPr>
        <w:t xml:space="preserve"> wall height on the academic wing.  It is still there and will still give the aesthetic and functional result, but will save money.  </w:t>
      </w:r>
    </w:p>
    <w:p w:rsidR="00F06697" w:rsidRDefault="00F06697" w:rsidP="008C46B2">
      <w:pPr>
        <w:pStyle w:val="NoSpacing"/>
        <w:rPr>
          <w:rFonts w:ascii="Garamond" w:hAnsi="Garamond" w:cs="Arial"/>
          <w:sz w:val="24"/>
          <w:szCs w:val="24"/>
        </w:rPr>
      </w:pPr>
    </w:p>
    <w:p w:rsidR="00F06697" w:rsidRDefault="00F06697" w:rsidP="008C46B2">
      <w:pPr>
        <w:pStyle w:val="NoSpacing"/>
        <w:rPr>
          <w:rFonts w:ascii="Garamond" w:hAnsi="Garamond" w:cs="Arial"/>
          <w:sz w:val="24"/>
          <w:szCs w:val="24"/>
        </w:rPr>
      </w:pPr>
      <w:r>
        <w:rPr>
          <w:rFonts w:ascii="Garamond" w:hAnsi="Garamond" w:cs="Arial"/>
          <w:sz w:val="24"/>
          <w:szCs w:val="24"/>
        </w:rPr>
        <w:t xml:space="preserve">Dr. Bartholomew reported that compared to the July PSR estimate of </w:t>
      </w:r>
      <w:r w:rsidR="00976FC7">
        <w:rPr>
          <w:rFonts w:ascii="Garamond" w:hAnsi="Garamond" w:cs="Arial"/>
          <w:sz w:val="24"/>
          <w:szCs w:val="24"/>
        </w:rPr>
        <w:t>$</w:t>
      </w:r>
      <w:r>
        <w:rPr>
          <w:rFonts w:ascii="Garamond" w:hAnsi="Garamond" w:cs="Arial"/>
          <w:sz w:val="24"/>
          <w:szCs w:val="24"/>
        </w:rPr>
        <w:t>155.4</w:t>
      </w:r>
      <w:r w:rsidR="00731E4E">
        <w:rPr>
          <w:rFonts w:ascii="Garamond" w:hAnsi="Garamond" w:cs="Arial"/>
          <w:sz w:val="24"/>
          <w:szCs w:val="24"/>
        </w:rPr>
        <w:t>m</w:t>
      </w:r>
      <w:r>
        <w:rPr>
          <w:rFonts w:ascii="Garamond" w:hAnsi="Garamond" w:cs="Arial"/>
          <w:sz w:val="24"/>
          <w:szCs w:val="24"/>
        </w:rPr>
        <w:t xml:space="preserve"> the new total cost estimate is </w:t>
      </w:r>
      <w:r w:rsidR="00976FC7">
        <w:rPr>
          <w:rFonts w:ascii="Garamond" w:hAnsi="Garamond" w:cs="Arial"/>
          <w:sz w:val="24"/>
          <w:szCs w:val="24"/>
        </w:rPr>
        <w:t>$</w:t>
      </w:r>
      <w:r>
        <w:rPr>
          <w:rFonts w:ascii="Garamond" w:hAnsi="Garamond" w:cs="Arial"/>
          <w:sz w:val="24"/>
          <w:szCs w:val="24"/>
        </w:rPr>
        <w:t>146.</w:t>
      </w:r>
      <w:r w:rsidR="00731E4E">
        <w:rPr>
          <w:rFonts w:ascii="Garamond" w:hAnsi="Garamond" w:cs="Arial"/>
          <w:sz w:val="24"/>
          <w:szCs w:val="24"/>
        </w:rPr>
        <w:t xml:space="preserve">3m with an estimated </w:t>
      </w:r>
      <w:r w:rsidR="00976FC7">
        <w:rPr>
          <w:rFonts w:ascii="Garamond" w:hAnsi="Garamond" w:cs="Arial"/>
          <w:sz w:val="24"/>
          <w:szCs w:val="24"/>
        </w:rPr>
        <w:t>$</w:t>
      </w:r>
      <w:r w:rsidR="00731E4E">
        <w:rPr>
          <w:rFonts w:ascii="Garamond" w:hAnsi="Garamond" w:cs="Arial"/>
          <w:sz w:val="24"/>
          <w:szCs w:val="24"/>
        </w:rPr>
        <w:t xml:space="preserve">53.1m MSBA grant.  </w:t>
      </w:r>
      <w:proofErr w:type="gramStart"/>
      <w:r w:rsidR="00731E4E">
        <w:rPr>
          <w:rFonts w:ascii="Garamond" w:hAnsi="Garamond" w:cs="Arial"/>
          <w:sz w:val="24"/>
          <w:szCs w:val="24"/>
        </w:rPr>
        <w:t xml:space="preserve">Assuming 30 years and 2.75% on a non-callable bond the price per average household in Groveland drops from </w:t>
      </w:r>
      <w:r w:rsidR="00976FC7">
        <w:rPr>
          <w:rFonts w:ascii="Garamond" w:hAnsi="Garamond" w:cs="Arial"/>
          <w:sz w:val="24"/>
          <w:szCs w:val="24"/>
        </w:rPr>
        <w:t>$</w:t>
      </w:r>
      <w:r w:rsidR="00731E4E">
        <w:rPr>
          <w:rFonts w:ascii="Garamond" w:hAnsi="Garamond" w:cs="Arial"/>
          <w:sz w:val="24"/>
          <w:szCs w:val="24"/>
        </w:rPr>
        <w:t xml:space="preserve">969 to </w:t>
      </w:r>
      <w:r w:rsidR="00976FC7">
        <w:rPr>
          <w:rFonts w:ascii="Garamond" w:hAnsi="Garamond" w:cs="Arial"/>
          <w:sz w:val="24"/>
          <w:szCs w:val="24"/>
        </w:rPr>
        <w:t>$</w:t>
      </w:r>
      <w:r w:rsidR="00731E4E">
        <w:rPr>
          <w:rFonts w:ascii="Garamond" w:hAnsi="Garamond" w:cs="Arial"/>
          <w:sz w:val="24"/>
          <w:szCs w:val="24"/>
        </w:rPr>
        <w:t xml:space="preserve">745, in Merrimac drops from </w:t>
      </w:r>
      <w:r w:rsidR="00976FC7">
        <w:rPr>
          <w:rFonts w:ascii="Garamond" w:hAnsi="Garamond" w:cs="Arial"/>
          <w:sz w:val="24"/>
          <w:szCs w:val="24"/>
        </w:rPr>
        <w:t>$</w:t>
      </w:r>
      <w:r w:rsidR="00731E4E">
        <w:rPr>
          <w:rFonts w:ascii="Garamond" w:hAnsi="Garamond" w:cs="Arial"/>
          <w:sz w:val="24"/>
          <w:szCs w:val="24"/>
        </w:rPr>
        <w:t xml:space="preserve">1005 to </w:t>
      </w:r>
      <w:r w:rsidR="00976FC7">
        <w:rPr>
          <w:rFonts w:ascii="Garamond" w:hAnsi="Garamond" w:cs="Arial"/>
          <w:sz w:val="24"/>
          <w:szCs w:val="24"/>
        </w:rPr>
        <w:t>$</w:t>
      </w:r>
      <w:r w:rsidR="00731E4E">
        <w:rPr>
          <w:rFonts w:ascii="Garamond" w:hAnsi="Garamond" w:cs="Arial"/>
          <w:sz w:val="24"/>
          <w:szCs w:val="24"/>
        </w:rPr>
        <w:t xml:space="preserve">734 and in West Newbury drops from </w:t>
      </w:r>
      <w:r w:rsidR="00976FC7">
        <w:rPr>
          <w:rFonts w:ascii="Garamond" w:hAnsi="Garamond" w:cs="Arial"/>
          <w:sz w:val="24"/>
          <w:szCs w:val="24"/>
        </w:rPr>
        <w:t>$</w:t>
      </w:r>
      <w:r w:rsidR="00731E4E">
        <w:rPr>
          <w:rFonts w:ascii="Garamond" w:hAnsi="Garamond" w:cs="Arial"/>
          <w:sz w:val="24"/>
          <w:szCs w:val="24"/>
        </w:rPr>
        <w:t xml:space="preserve">989 to </w:t>
      </w:r>
      <w:r w:rsidR="00976FC7">
        <w:rPr>
          <w:rFonts w:ascii="Garamond" w:hAnsi="Garamond" w:cs="Arial"/>
          <w:sz w:val="24"/>
          <w:szCs w:val="24"/>
        </w:rPr>
        <w:t>$</w:t>
      </w:r>
      <w:r w:rsidR="00731E4E">
        <w:rPr>
          <w:rFonts w:ascii="Garamond" w:hAnsi="Garamond" w:cs="Arial"/>
          <w:sz w:val="24"/>
          <w:szCs w:val="24"/>
        </w:rPr>
        <w:t>755.</w:t>
      </w:r>
      <w:proofErr w:type="gramEnd"/>
      <w:r w:rsidR="00731E4E">
        <w:rPr>
          <w:rFonts w:ascii="Garamond" w:hAnsi="Garamond" w:cs="Arial"/>
          <w:sz w:val="24"/>
          <w:szCs w:val="24"/>
        </w:rPr>
        <w:t xml:space="preserve">  </w:t>
      </w:r>
      <w:bookmarkStart w:id="0" w:name="_GoBack"/>
      <w:bookmarkEnd w:id="0"/>
    </w:p>
    <w:p w:rsidR="00F06697" w:rsidRPr="00E1608E" w:rsidRDefault="00F06697" w:rsidP="008C46B2">
      <w:pPr>
        <w:pStyle w:val="NoSpacing"/>
        <w:rPr>
          <w:rFonts w:ascii="Garamond" w:hAnsi="Garamond" w:cs="Arial"/>
          <w:sz w:val="24"/>
          <w:szCs w:val="24"/>
        </w:rPr>
      </w:pPr>
    </w:p>
    <w:p w:rsidR="00976FC7" w:rsidRDefault="00976FC7" w:rsidP="008C46B2">
      <w:pPr>
        <w:pStyle w:val="NoSpacing"/>
        <w:rPr>
          <w:rFonts w:ascii="Garamond" w:hAnsi="Garamond" w:cs="Arial"/>
          <w:b/>
          <w:sz w:val="24"/>
          <w:szCs w:val="24"/>
        </w:rPr>
      </w:pPr>
    </w:p>
    <w:p w:rsidR="00E22FAE" w:rsidRPr="005875FE" w:rsidRDefault="00731E4E" w:rsidP="008C46B2">
      <w:pPr>
        <w:pStyle w:val="NoSpacing"/>
        <w:rPr>
          <w:rFonts w:ascii="Garamond" w:hAnsi="Garamond" w:cs="Arial"/>
          <w:b/>
          <w:sz w:val="24"/>
          <w:szCs w:val="24"/>
        </w:rPr>
      </w:pPr>
      <w:r w:rsidRPr="005875FE">
        <w:rPr>
          <w:rFonts w:ascii="Garamond" w:hAnsi="Garamond" w:cs="Arial"/>
          <w:b/>
          <w:sz w:val="24"/>
          <w:szCs w:val="24"/>
        </w:rPr>
        <w:lastRenderedPageBreak/>
        <w:t>SD Authorization Vote</w:t>
      </w:r>
    </w:p>
    <w:p w:rsidR="00731E4E" w:rsidRDefault="00731E4E" w:rsidP="008C46B2">
      <w:pPr>
        <w:pStyle w:val="NoSpacing"/>
        <w:rPr>
          <w:rFonts w:ascii="Garamond" w:hAnsi="Garamond" w:cs="Arial"/>
          <w:sz w:val="24"/>
          <w:szCs w:val="24"/>
        </w:rPr>
      </w:pPr>
    </w:p>
    <w:p w:rsidR="00731E4E" w:rsidRPr="00E1608E" w:rsidRDefault="00731E4E" w:rsidP="008C46B2">
      <w:pPr>
        <w:pStyle w:val="NoSpacing"/>
        <w:rPr>
          <w:rFonts w:ascii="Garamond" w:hAnsi="Garamond" w:cs="Arial"/>
          <w:sz w:val="24"/>
          <w:szCs w:val="24"/>
        </w:rPr>
      </w:pPr>
      <w:r>
        <w:rPr>
          <w:rFonts w:ascii="Garamond" w:hAnsi="Garamond" w:cs="Arial"/>
          <w:sz w:val="24"/>
          <w:szCs w:val="24"/>
        </w:rPr>
        <w:t>The building committee and school committee took separate votes to authorize the OPM to submit Schematic Design to MSBA.  In a roll call vote both commi</w:t>
      </w:r>
      <w:r w:rsidR="00BB25E8">
        <w:rPr>
          <w:rFonts w:ascii="Garamond" w:hAnsi="Garamond" w:cs="Arial"/>
          <w:sz w:val="24"/>
          <w:szCs w:val="24"/>
        </w:rPr>
        <w:t>ttees voted unanimous approval of the motion to authorize submission.</w:t>
      </w:r>
    </w:p>
    <w:p w:rsidR="008C46B2" w:rsidRPr="00E1608E" w:rsidRDefault="008C46B2" w:rsidP="008C46B2">
      <w:pPr>
        <w:pStyle w:val="NoSpacing"/>
        <w:rPr>
          <w:rFonts w:ascii="Garamond" w:hAnsi="Garamond" w:cs="Arial"/>
          <w:sz w:val="24"/>
          <w:szCs w:val="24"/>
        </w:rPr>
      </w:pPr>
    </w:p>
    <w:p w:rsidR="0038696F" w:rsidRPr="005875FE" w:rsidRDefault="008C46B2" w:rsidP="008C46B2">
      <w:pPr>
        <w:pStyle w:val="NoSpacing"/>
        <w:rPr>
          <w:rFonts w:ascii="Garamond" w:hAnsi="Garamond"/>
          <w:b/>
          <w:sz w:val="24"/>
          <w:szCs w:val="24"/>
        </w:rPr>
      </w:pPr>
      <w:r w:rsidRPr="005875FE">
        <w:rPr>
          <w:rFonts w:ascii="Garamond" w:hAnsi="Garamond" w:cs="Arial"/>
          <w:b/>
          <w:sz w:val="24"/>
          <w:szCs w:val="24"/>
        </w:rPr>
        <w:t>Next Steps</w:t>
      </w:r>
      <w:r w:rsidRPr="005875FE">
        <w:rPr>
          <w:rFonts w:ascii="Garamond" w:hAnsi="Garamond" w:cs="Arial"/>
          <w:b/>
          <w:sz w:val="24"/>
          <w:szCs w:val="24"/>
        </w:rPr>
        <w:tab/>
      </w:r>
      <w:r w:rsidRPr="005875FE">
        <w:rPr>
          <w:rFonts w:ascii="Garamond" w:hAnsi="Garamond" w:cs="Arial"/>
          <w:b/>
          <w:sz w:val="24"/>
          <w:szCs w:val="24"/>
        </w:rPr>
        <w:tab/>
      </w:r>
      <w:r w:rsidRPr="005875FE">
        <w:rPr>
          <w:rFonts w:ascii="Garamond" w:hAnsi="Garamond" w:cs="Arial"/>
          <w:b/>
          <w:sz w:val="24"/>
          <w:szCs w:val="24"/>
        </w:rPr>
        <w:tab/>
      </w:r>
      <w:r w:rsidRPr="005875FE">
        <w:rPr>
          <w:rFonts w:ascii="Garamond" w:hAnsi="Garamond" w:cs="Arial"/>
          <w:b/>
          <w:sz w:val="24"/>
          <w:szCs w:val="24"/>
        </w:rPr>
        <w:tab/>
      </w:r>
      <w:r w:rsidRPr="005875FE">
        <w:rPr>
          <w:rFonts w:ascii="Garamond" w:hAnsi="Garamond" w:cs="Arial"/>
          <w:b/>
          <w:sz w:val="24"/>
          <w:szCs w:val="24"/>
        </w:rPr>
        <w:tab/>
      </w:r>
      <w:r w:rsidRPr="005875FE">
        <w:rPr>
          <w:rFonts w:ascii="Garamond" w:hAnsi="Garamond" w:cs="Arial"/>
          <w:b/>
          <w:sz w:val="24"/>
          <w:szCs w:val="24"/>
        </w:rPr>
        <w:tab/>
      </w:r>
      <w:r w:rsidRPr="005875FE">
        <w:rPr>
          <w:rFonts w:ascii="Garamond" w:hAnsi="Garamond" w:cs="Arial"/>
          <w:b/>
          <w:sz w:val="24"/>
          <w:szCs w:val="24"/>
        </w:rPr>
        <w:tab/>
      </w:r>
    </w:p>
    <w:p w:rsidR="007140B0" w:rsidRPr="00E1608E" w:rsidRDefault="007140B0" w:rsidP="00D0545E">
      <w:pPr>
        <w:pStyle w:val="NoSpacing"/>
        <w:rPr>
          <w:rFonts w:ascii="Garamond" w:hAnsi="Garamond"/>
          <w:sz w:val="24"/>
          <w:szCs w:val="24"/>
        </w:rPr>
      </w:pPr>
    </w:p>
    <w:p w:rsidR="0038696F" w:rsidRPr="00E1608E" w:rsidRDefault="00731E4E" w:rsidP="00D0545E">
      <w:pPr>
        <w:pStyle w:val="NoSpacing"/>
        <w:rPr>
          <w:rFonts w:ascii="Garamond" w:hAnsi="Garamond" w:cs="Arial"/>
          <w:sz w:val="24"/>
          <w:szCs w:val="24"/>
        </w:rPr>
      </w:pPr>
      <w:r>
        <w:rPr>
          <w:rFonts w:ascii="Garamond" w:hAnsi="Garamond" w:cs="Arial"/>
          <w:sz w:val="24"/>
          <w:szCs w:val="24"/>
        </w:rPr>
        <w:t>Schematic Design will be submitted to the MSBA by February 20th</w:t>
      </w:r>
      <w:r w:rsidR="00A240A4" w:rsidRPr="00E1608E">
        <w:rPr>
          <w:rFonts w:ascii="Garamond" w:hAnsi="Garamond" w:cs="Arial"/>
          <w:sz w:val="24"/>
          <w:szCs w:val="24"/>
        </w:rPr>
        <w:t xml:space="preserve">.  </w:t>
      </w:r>
      <w:r>
        <w:rPr>
          <w:rFonts w:ascii="Garamond" w:hAnsi="Garamond" w:cs="Arial"/>
          <w:sz w:val="24"/>
          <w:szCs w:val="24"/>
        </w:rPr>
        <w:t>The MSBA board will vote on SD and our project reimbursement number at their April 10</w:t>
      </w:r>
      <w:r w:rsidRPr="00731E4E">
        <w:rPr>
          <w:rFonts w:ascii="Garamond" w:hAnsi="Garamond" w:cs="Arial"/>
          <w:sz w:val="24"/>
          <w:szCs w:val="24"/>
          <w:vertAlign w:val="superscript"/>
        </w:rPr>
        <w:t>th</w:t>
      </w:r>
      <w:r>
        <w:rPr>
          <w:rFonts w:ascii="Garamond" w:hAnsi="Garamond" w:cs="Arial"/>
          <w:sz w:val="24"/>
          <w:szCs w:val="24"/>
        </w:rPr>
        <w:t xml:space="preserve"> board meeting.  </w:t>
      </w:r>
      <w:r w:rsidR="005875FE">
        <w:rPr>
          <w:rFonts w:ascii="Garamond" w:hAnsi="Garamond" w:cs="Arial"/>
          <w:sz w:val="24"/>
          <w:szCs w:val="24"/>
        </w:rPr>
        <w:t>The project will then go before each town for approval at town meeting April 29</w:t>
      </w:r>
      <w:r w:rsidR="005875FE" w:rsidRPr="005875FE">
        <w:rPr>
          <w:rFonts w:ascii="Garamond" w:hAnsi="Garamond" w:cs="Arial"/>
          <w:sz w:val="24"/>
          <w:szCs w:val="24"/>
          <w:vertAlign w:val="superscript"/>
        </w:rPr>
        <w:t>th</w:t>
      </w:r>
      <w:r w:rsidR="005875FE">
        <w:rPr>
          <w:rFonts w:ascii="Garamond" w:hAnsi="Garamond" w:cs="Arial"/>
          <w:sz w:val="24"/>
          <w:szCs w:val="24"/>
        </w:rPr>
        <w:t xml:space="preserve"> and on the ballot May 6</w:t>
      </w:r>
      <w:r w:rsidR="005875FE" w:rsidRPr="005875FE">
        <w:rPr>
          <w:rFonts w:ascii="Garamond" w:hAnsi="Garamond" w:cs="Arial"/>
          <w:sz w:val="24"/>
          <w:szCs w:val="24"/>
          <w:vertAlign w:val="superscript"/>
        </w:rPr>
        <w:t>th</w:t>
      </w:r>
      <w:r w:rsidR="005875FE">
        <w:rPr>
          <w:rFonts w:ascii="Garamond" w:hAnsi="Garamond" w:cs="Arial"/>
          <w:sz w:val="24"/>
          <w:szCs w:val="24"/>
        </w:rPr>
        <w:t xml:space="preserve">.  Each of these votes </w:t>
      </w:r>
      <w:proofErr w:type="gramStart"/>
      <w:r w:rsidR="005875FE">
        <w:rPr>
          <w:rFonts w:ascii="Garamond" w:hAnsi="Garamond" w:cs="Arial"/>
          <w:sz w:val="24"/>
          <w:szCs w:val="24"/>
        </w:rPr>
        <w:t>require</w:t>
      </w:r>
      <w:proofErr w:type="gramEnd"/>
      <w:r w:rsidR="005875FE">
        <w:rPr>
          <w:rFonts w:ascii="Garamond" w:hAnsi="Garamond" w:cs="Arial"/>
          <w:sz w:val="24"/>
          <w:szCs w:val="24"/>
        </w:rPr>
        <w:t xml:space="preserve"> a majority of votes for approval.  Clarification on the approval percentage was sought from the state department of revenue was confirmed that a simple majority is necessary for both approvals in each of the three member towns.</w:t>
      </w:r>
    </w:p>
    <w:p w:rsidR="0038696F" w:rsidRPr="00E1608E" w:rsidRDefault="0038696F" w:rsidP="00D0545E">
      <w:pPr>
        <w:pStyle w:val="NoSpacing"/>
        <w:rPr>
          <w:rFonts w:ascii="Garamond" w:hAnsi="Garamond"/>
          <w:sz w:val="24"/>
          <w:szCs w:val="24"/>
        </w:rPr>
      </w:pPr>
    </w:p>
    <w:p w:rsidR="0038696F" w:rsidRPr="00E1608E" w:rsidRDefault="0038696F" w:rsidP="00D0545E">
      <w:pPr>
        <w:pStyle w:val="NoSpacing"/>
        <w:rPr>
          <w:rFonts w:ascii="Garamond" w:hAnsi="Garamond"/>
          <w:sz w:val="24"/>
          <w:szCs w:val="24"/>
        </w:rPr>
      </w:pPr>
    </w:p>
    <w:p w:rsidR="00B717F8" w:rsidRPr="00E1608E" w:rsidRDefault="00B717F8" w:rsidP="00D0545E">
      <w:pPr>
        <w:pStyle w:val="NoSpacing"/>
        <w:rPr>
          <w:rFonts w:ascii="Garamond" w:hAnsi="Garamond" w:cs="Arial"/>
          <w:b/>
          <w:sz w:val="24"/>
          <w:szCs w:val="24"/>
        </w:rPr>
      </w:pPr>
      <w:r w:rsidRPr="00E1608E">
        <w:rPr>
          <w:rFonts w:ascii="Garamond" w:hAnsi="Garamond" w:cs="Arial"/>
          <w:b/>
          <w:sz w:val="24"/>
          <w:szCs w:val="24"/>
        </w:rPr>
        <w:t>Adjournment</w:t>
      </w:r>
    </w:p>
    <w:p w:rsidR="00A240A4" w:rsidRPr="00E1608E" w:rsidRDefault="00A240A4" w:rsidP="00D0545E">
      <w:pPr>
        <w:pStyle w:val="NoSpacing"/>
        <w:rPr>
          <w:rFonts w:ascii="Garamond" w:hAnsi="Garamond" w:cs="Arial"/>
          <w:b/>
          <w:sz w:val="24"/>
          <w:szCs w:val="24"/>
        </w:rPr>
      </w:pPr>
    </w:p>
    <w:p w:rsidR="00410600" w:rsidRPr="00E1608E" w:rsidRDefault="00BB25E8" w:rsidP="00D0545E">
      <w:pPr>
        <w:pStyle w:val="NoSpacing"/>
        <w:rPr>
          <w:rFonts w:ascii="Garamond" w:hAnsi="Garamond" w:cs="Arial"/>
          <w:b/>
          <w:sz w:val="24"/>
          <w:szCs w:val="24"/>
        </w:rPr>
      </w:pPr>
      <w:r>
        <w:rPr>
          <w:rFonts w:ascii="Garamond" w:hAnsi="Garamond" w:cs="Arial"/>
          <w:sz w:val="24"/>
          <w:szCs w:val="24"/>
        </w:rPr>
        <w:t xml:space="preserve">Both committees voted to adjourn </w:t>
      </w:r>
      <w:r w:rsidR="00B717F8" w:rsidRPr="00E1608E">
        <w:rPr>
          <w:rFonts w:ascii="Garamond" w:hAnsi="Garamond" w:cs="Arial"/>
          <w:sz w:val="24"/>
          <w:szCs w:val="24"/>
        </w:rPr>
        <w:t xml:space="preserve">at </w:t>
      </w:r>
      <w:r w:rsidR="0038696F" w:rsidRPr="00E1608E">
        <w:rPr>
          <w:rFonts w:ascii="Garamond" w:hAnsi="Garamond" w:cs="Arial"/>
          <w:sz w:val="24"/>
          <w:szCs w:val="24"/>
        </w:rPr>
        <w:t>approximately</w:t>
      </w:r>
      <w:r>
        <w:rPr>
          <w:rFonts w:ascii="Garamond" w:hAnsi="Garamond" w:cs="Arial"/>
          <w:sz w:val="24"/>
          <w:szCs w:val="24"/>
        </w:rPr>
        <w:t xml:space="preserve"> 7:30pm.  </w:t>
      </w:r>
    </w:p>
    <w:p w:rsidR="0039212F" w:rsidRPr="00E1608E" w:rsidRDefault="0039212F" w:rsidP="000F571D">
      <w:pPr>
        <w:pStyle w:val="NoSpacing"/>
        <w:rPr>
          <w:rFonts w:ascii="Garamond" w:hAnsi="Garamond" w:cs="Arial"/>
          <w:sz w:val="24"/>
          <w:szCs w:val="24"/>
        </w:rPr>
      </w:pPr>
    </w:p>
    <w:p w:rsidR="000F571D" w:rsidRPr="00E1608E" w:rsidRDefault="000F571D" w:rsidP="00D0545E">
      <w:pPr>
        <w:pStyle w:val="BodyText"/>
        <w:spacing w:line="240" w:lineRule="auto"/>
        <w:ind w:left="1800"/>
        <w:rPr>
          <w:rFonts w:ascii="Garamond" w:hAnsi="Garamond" w:cs="Arial"/>
          <w:szCs w:val="24"/>
        </w:rPr>
      </w:pPr>
    </w:p>
    <w:p w:rsidR="000F571D" w:rsidRPr="00E1608E" w:rsidRDefault="000F571D" w:rsidP="00D0545E">
      <w:pPr>
        <w:pStyle w:val="BodyText"/>
        <w:spacing w:line="240" w:lineRule="auto"/>
        <w:ind w:left="1800"/>
        <w:rPr>
          <w:rFonts w:ascii="Garamond" w:hAnsi="Garamond" w:cs="Arial"/>
          <w:szCs w:val="24"/>
        </w:rPr>
      </w:pPr>
    </w:p>
    <w:p w:rsidR="007E6A51" w:rsidRPr="00E1608E" w:rsidRDefault="007E6A51" w:rsidP="00D0545E">
      <w:pPr>
        <w:rPr>
          <w:rFonts w:ascii="Garamond" w:hAnsi="Garamond"/>
        </w:rPr>
      </w:pPr>
    </w:p>
    <w:sectPr w:rsidR="007E6A51" w:rsidRPr="00E16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0FD"/>
    <w:multiLevelType w:val="hybridMultilevel"/>
    <w:tmpl w:val="11902B6E"/>
    <w:lvl w:ilvl="0" w:tplc="7E9CAC46">
      <w:start w:val="1"/>
      <w:numFmt w:val="upperLetter"/>
      <w:lvlText w:val="%1."/>
      <w:lvlJc w:val="left"/>
      <w:pPr>
        <w:ind w:left="2880" w:hanging="360"/>
      </w:pPr>
      <w:rPr>
        <w:rFonts w:ascii="Arial" w:eastAsia="Times New Roman" w:hAnsi="Arial" w:cs="Arial"/>
        <w:sz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1F041D1C"/>
    <w:multiLevelType w:val="hybridMultilevel"/>
    <w:tmpl w:val="C13CA96A"/>
    <w:lvl w:ilvl="0" w:tplc="B5A27F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C9D0A3C"/>
    <w:multiLevelType w:val="hybridMultilevel"/>
    <w:tmpl w:val="D29E9032"/>
    <w:lvl w:ilvl="0" w:tplc="EBA6DAC8">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59BC55CD"/>
    <w:multiLevelType w:val="hybridMultilevel"/>
    <w:tmpl w:val="B980E21A"/>
    <w:lvl w:ilvl="0" w:tplc="957A0A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ECB5CC7"/>
    <w:multiLevelType w:val="hybridMultilevel"/>
    <w:tmpl w:val="00122EBA"/>
    <w:lvl w:ilvl="0" w:tplc="C2D4B33E">
      <w:start w:val="1"/>
      <w:numFmt w:val="upperLetter"/>
      <w:lvlText w:val="%1."/>
      <w:lvlJc w:val="left"/>
      <w:pPr>
        <w:ind w:left="198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nsid w:val="7A6B3B2B"/>
    <w:multiLevelType w:val="hybridMultilevel"/>
    <w:tmpl w:val="9498F448"/>
    <w:lvl w:ilvl="0" w:tplc="FA60DF0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3"/>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1FA"/>
    <w:rsid w:val="00005BCC"/>
    <w:rsid w:val="000279E2"/>
    <w:rsid w:val="00027BF2"/>
    <w:rsid w:val="00065120"/>
    <w:rsid w:val="0006611E"/>
    <w:rsid w:val="00087204"/>
    <w:rsid w:val="00092621"/>
    <w:rsid w:val="000A2C85"/>
    <w:rsid w:val="000A7D0B"/>
    <w:rsid w:val="000B3A43"/>
    <w:rsid w:val="000C3DCC"/>
    <w:rsid w:val="000C5FED"/>
    <w:rsid w:val="000D645B"/>
    <w:rsid w:val="000E6161"/>
    <w:rsid w:val="000F571D"/>
    <w:rsid w:val="0012607A"/>
    <w:rsid w:val="001373E6"/>
    <w:rsid w:val="00145CA7"/>
    <w:rsid w:val="0015434A"/>
    <w:rsid w:val="00164574"/>
    <w:rsid w:val="001741C6"/>
    <w:rsid w:val="00182FE1"/>
    <w:rsid w:val="00183085"/>
    <w:rsid w:val="00197000"/>
    <w:rsid w:val="001A615C"/>
    <w:rsid w:val="001C4C90"/>
    <w:rsid w:val="001D0728"/>
    <w:rsid w:val="0020684B"/>
    <w:rsid w:val="00217C8D"/>
    <w:rsid w:val="00222A96"/>
    <w:rsid w:val="002376F0"/>
    <w:rsid w:val="002516B3"/>
    <w:rsid w:val="00266211"/>
    <w:rsid w:val="002A0892"/>
    <w:rsid w:val="002B7DD3"/>
    <w:rsid w:val="002C12B8"/>
    <w:rsid w:val="002C21DC"/>
    <w:rsid w:val="002C3981"/>
    <w:rsid w:val="002D5A89"/>
    <w:rsid w:val="002E0021"/>
    <w:rsid w:val="00300CF5"/>
    <w:rsid w:val="0033050C"/>
    <w:rsid w:val="003311FA"/>
    <w:rsid w:val="00336FC7"/>
    <w:rsid w:val="003746C8"/>
    <w:rsid w:val="0038005B"/>
    <w:rsid w:val="003802EF"/>
    <w:rsid w:val="00385091"/>
    <w:rsid w:val="0038696F"/>
    <w:rsid w:val="0039212F"/>
    <w:rsid w:val="003A5CCD"/>
    <w:rsid w:val="003B2343"/>
    <w:rsid w:val="003B437C"/>
    <w:rsid w:val="003C3BDB"/>
    <w:rsid w:val="003D2792"/>
    <w:rsid w:val="00404CF0"/>
    <w:rsid w:val="00410600"/>
    <w:rsid w:val="0044313B"/>
    <w:rsid w:val="004548A8"/>
    <w:rsid w:val="00464512"/>
    <w:rsid w:val="00493BED"/>
    <w:rsid w:val="004A0A40"/>
    <w:rsid w:val="004E51FB"/>
    <w:rsid w:val="004F62FF"/>
    <w:rsid w:val="0050400B"/>
    <w:rsid w:val="005420C6"/>
    <w:rsid w:val="00583708"/>
    <w:rsid w:val="005862B2"/>
    <w:rsid w:val="005875FE"/>
    <w:rsid w:val="00594F49"/>
    <w:rsid w:val="005E1700"/>
    <w:rsid w:val="005E2177"/>
    <w:rsid w:val="00615AB0"/>
    <w:rsid w:val="0061704B"/>
    <w:rsid w:val="00624EFB"/>
    <w:rsid w:val="00625C7A"/>
    <w:rsid w:val="006455FB"/>
    <w:rsid w:val="006520A8"/>
    <w:rsid w:val="00652741"/>
    <w:rsid w:val="00661F13"/>
    <w:rsid w:val="006B5C57"/>
    <w:rsid w:val="006B674F"/>
    <w:rsid w:val="006E231B"/>
    <w:rsid w:val="006F5C7C"/>
    <w:rsid w:val="007140B0"/>
    <w:rsid w:val="00723432"/>
    <w:rsid w:val="00731E4E"/>
    <w:rsid w:val="0075239E"/>
    <w:rsid w:val="00752D4E"/>
    <w:rsid w:val="00762F7F"/>
    <w:rsid w:val="00766C96"/>
    <w:rsid w:val="00770FBE"/>
    <w:rsid w:val="00772E24"/>
    <w:rsid w:val="007779E3"/>
    <w:rsid w:val="007A6B6C"/>
    <w:rsid w:val="007B77D9"/>
    <w:rsid w:val="007E6A51"/>
    <w:rsid w:val="007F7701"/>
    <w:rsid w:val="00802E09"/>
    <w:rsid w:val="008066E4"/>
    <w:rsid w:val="008148FE"/>
    <w:rsid w:val="00825A7D"/>
    <w:rsid w:val="008271C3"/>
    <w:rsid w:val="00851DC9"/>
    <w:rsid w:val="008A12C8"/>
    <w:rsid w:val="008A26F2"/>
    <w:rsid w:val="008B734B"/>
    <w:rsid w:val="008C46B2"/>
    <w:rsid w:val="008D0715"/>
    <w:rsid w:val="008E79FE"/>
    <w:rsid w:val="008F38E1"/>
    <w:rsid w:val="00902DE2"/>
    <w:rsid w:val="009309B4"/>
    <w:rsid w:val="009720BB"/>
    <w:rsid w:val="00976FC7"/>
    <w:rsid w:val="00980B87"/>
    <w:rsid w:val="009D32AC"/>
    <w:rsid w:val="009E60AF"/>
    <w:rsid w:val="00A0781E"/>
    <w:rsid w:val="00A240A4"/>
    <w:rsid w:val="00A241AB"/>
    <w:rsid w:val="00A4072A"/>
    <w:rsid w:val="00A56714"/>
    <w:rsid w:val="00AA01AD"/>
    <w:rsid w:val="00AE3400"/>
    <w:rsid w:val="00B01E81"/>
    <w:rsid w:val="00B17CEC"/>
    <w:rsid w:val="00B358E5"/>
    <w:rsid w:val="00B717F8"/>
    <w:rsid w:val="00BA1415"/>
    <w:rsid w:val="00BA4111"/>
    <w:rsid w:val="00BA7820"/>
    <w:rsid w:val="00BB25E8"/>
    <w:rsid w:val="00BE0358"/>
    <w:rsid w:val="00BF0BF1"/>
    <w:rsid w:val="00BF1588"/>
    <w:rsid w:val="00C21BEE"/>
    <w:rsid w:val="00C24603"/>
    <w:rsid w:val="00C40196"/>
    <w:rsid w:val="00C707E3"/>
    <w:rsid w:val="00C81B0A"/>
    <w:rsid w:val="00C918BB"/>
    <w:rsid w:val="00CA20A3"/>
    <w:rsid w:val="00CA5170"/>
    <w:rsid w:val="00CC43B1"/>
    <w:rsid w:val="00CD1B1A"/>
    <w:rsid w:val="00CD2F22"/>
    <w:rsid w:val="00CD5BF5"/>
    <w:rsid w:val="00D0545E"/>
    <w:rsid w:val="00D12F6B"/>
    <w:rsid w:val="00D350B1"/>
    <w:rsid w:val="00D53C61"/>
    <w:rsid w:val="00D860B0"/>
    <w:rsid w:val="00D96D61"/>
    <w:rsid w:val="00DA15E0"/>
    <w:rsid w:val="00DB56EC"/>
    <w:rsid w:val="00DB67F2"/>
    <w:rsid w:val="00DE4B2E"/>
    <w:rsid w:val="00DE6E19"/>
    <w:rsid w:val="00E1608E"/>
    <w:rsid w:val="00E22FAE"/>
    <w:rsid w:val="00E44A67"/>
    <w:rsid w:val="00E60CB3"/>
    <w:rsid w:val="00E75AF4"/>
    <w:rsid w:val="00E973BA"/>
    <w:rsid w:val="00EA23AA"/>
    <w:rsid w:val="00EB6529"/>
    <w:rsid w:val="00ED5F17"/>
    <w:rsid w:val="00EE0860"/>
    <w:rsid w:val="00EE16A3"/>
    <w:rsid w:val="00EF57F4"/>
    <w:rsid w:val="00F0519D"/>
    <w:rsid w:val="00F06697"/>
    <w:rsid w:val="00F10A59"/>
    <w:rsid w:val="00F46BD8"/>
    <w:rsid w:val="00FA2D35"/>
    <w:rsid w:val="00FC15D3"/>
    <w:rsid w:val="00FE2D79"/>
    <w:rsid w:val="00FE6AD1"/>
    <w:rsid w:val="00FF5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E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E6E19"/>
    <w:pPr>
      <w:jc w:val="center"/>
    </w:pPr>
    <w:rPr>
      <w:sz w:val="28"/>
      <w:szCs w:val="20"/>
    </w:rPr>
  </w:style>
  <w:style w:type="character" w:customStyle="1" w:styleId="TitleChar">
    <w:name w:val="Title Char"/>
    <w:basedOn w:val="DefaultParagraphFont"/>
    <w:link w:val="Title"/>
    <w:rsid w:val="00DE6E19"/>
    <w:rPr>
      <w:rFonts w:ascii="Times New Roman" w:eastAsia="Times New Roman" w:hAnsi="Times New Roman" w:cs="Times New Roman"/>
      <w:sz w:val="28"/>
      <w:szCs w:val="20"/>
    </w:rPr>
  </w:style>
  <w:style w:type="paragraph" w:styleId="BodyText">
    <w:name w:val="Body Text"/>
    <w:basedOn w:val="Normal"/>
    <w:link w:val="BodyTextChar"/>
    <w:unhideWhenUsed/>
    <w:rsid w:val="00DE6E19"/>
    <w:pPr>
      <w:spacing w:line="480" w:lineRule="auto"/>
    </w:pPr>
    <w:rPr>
      <w:szCs w:val="20"/>
    </w:rPr>
  </w:style>
  <w:style w:type="character" w:customStyle="1" w:styleId="BodyTextChar">
    <w:name w:val="Body Text Char"/>
    <w:basedOn w:val="DefaultParagraphFont"/>
    <w:link w:val="BodyText"/>
    <w:rsid w:val="00DE6E1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46BD8"/>
    <w:rPr>
      <w:rFonts w:ascii="Tahoma" w:hAnsi="Tahoma" w:cs="Tahoma"/>
      <w:sz w:val="16"/>
      <w:szCs w:val="16"/>
    </w:rPr>
  </w:style>
  <w:style w:type="character" w:customStyle="1" w:styleId="BalloonTextChar">
    <w:name w:val="Balloon Text Char"/>
    <w:basedOn w:val="DefaultParagraphFont"/>
    <w:link w:val="BalloonText"/>
    <w:uiPriority w:val="99"/>
    <w:semiHidden/>
    <w:rsid w:val="00F46BD8"/>
    <w:rPr>
      <w:rFonts w:ascii="Tahoma" w:eastAsia="Times New Roman" w:hAnsi="Tahoma" w:cs="Tahoma"/>
      <w:sz w:val="16"/>
      <w:szCs w:val="16"/>
    </w:rPr>
  </w:style>
  <w:style w:type="paragraph" w:styleId="ListParagraph">
    <w:name w:val="List Paragraph"/>
    <w:basedOn w:val="Normal"/>
    <w:uiPriority w:val="34"/>
    <w:qFormat/>
    <w:rsid w:val="00182FE1"/>
    <w:pPr>
      <w:ind w:left="720"/>
      <w:contextualSpacing/>
    </w:pPr>
  </w:style>
  <w:style w:type="paragraph" w:styleId="NoSpacing">
    <w:name w:val="No Spacing"/>
    <w:uiPriority w:val="1"/>
    <w:qFormat/>
    <w:rsid w:val="00D0545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E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E6E19"/>
    <w:pPr>
      <w:jc w:val="center"/>
    </w:pPr>
    <w:rPr>
      <w:sz w:val="28"/>
      <w:szCs w:val="20"/>
    </w:rPr>
  </w:style>
  <w:style w:type="character" w:customStyle="1" w:styleId="TitleChar">
    <w:name w:val="Title Char"/>
    <w:basedOn w:val="DefaultParagraphFont"/>
    <w:link w:val="Title"/>
    <w:rsid w:val="00DE6E19"/>
    <w:rPr>
      <w:rFonts w:ascii="Times New Roman" w:eastAsia="Times New Roman" w:hAnsi="Times New Roman" w:cs="Times New Roman"/>
      <w:sz w:val="28"/>
      <w:szCs w:val="20"/>
    </w:rPr>
  </w:style>
  <w:style w:type="paragraph" w:styleId="BodyText">
    <w:name w:val="Body Text"/>
    <w:basedOn w:val="Normal"/>
    <w:link w:val="BodyTextChar"/>
    <w:unhideWhenUsed/>
    <w:rsid w:val="00DE6E19"/>
    <w:pPr>
      <w:spacing w:line="480" w:lineRule="auto"/>
    </w:pPr>
    <w:rPr>
      <w:szCs w:val="20"/>
    </w:rPr>
  </w:style>
  <w:style w:type="character" w:customStyle="1" w:styleId="BodyTextChar">
    <w:name w:val="Body Text Char"/>
    <w:basedOn w:val="DefaultParagraphFont"/>
    <w:link w:val="BodyText"/>
    <w:rsid w:val="00DE6E1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46BD8"/>
    <w:rPr>
      <w:rFonts w:ascii="Tahoma" w:hAnsi="Tahoma" w:cs="Tahoma"/>
      <w:sz w:val="16"/>
      <w:szCs w:val="16"/>
    </w:rPr>
  </w:style>
  <w:style w:type="character" w:customStyle="1" w:styleId="BalloonTextChar">
    <w:name w:val="Balloon Text Char"/>
    <w:basedOn w:val="DefaultParagraphFont"/>
    <w:link w:val="BalloonText"/>
    <w:uiPriority w:val="99"/>
    <w:semiHidden/>
    <w:rsid w:val="00F46BD8"/>
    <w:rPr>
      <w:rFonts w:ascii="Tahoma" w:eastAsia="Times New Roman" w:hAnsi="Tahoma" w:cs="Tahoma"/>
      <w:sz w:val="16"/>
      <w:szCs w:val="16"/>
    </w:rPr>
  </w:style>
  <w:style w:type="paragraph" w:styleId="ListParagraph">
    <w:name w:val="List Paragraph"/>
    <w:basedOn w:val="Normal"/>
    <w:uiPriority w:val="34"/>
    <w:qFormat/>
    <w:rsid w:val="00182FE1"/>
    <w:pPr>
      <w:ind w:left="720"/>
      <w:contextualSpacing/>
    </w:pPr>
  </w:style>
  <w:style w:type="paragraph" w:styleId="NoSpacing">
    <w:name w:val="No Spacing"/>
    <w:uiPriority w:val="1"/>
    <w:qFormat/>
    <w:rsid w:val="00D054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04205">
      <w:bodyDiv w:val="1"/>
      <w:marLeft w:val="0"/>
      <w:marRight w:val="0"/>
      <w:marTop w:val="0"/>
      <w:marBottom w:val="0"/>
      <w:divBdr>
        <w:top w:val="none" w:sz="0" w:space="0" w:color="auto"/>
        <w:left w:val="none" w:sz="0" w:space="0" w:color="auto"/>
        <w:bottom w:val="none" w:sz="0" w:space="0" w:color="auto"/>
        <w:right w:val="none" w:sz="0" w:space="0" w:color="auto"/>
      </w:divBdr>
    </w:div>
    <w:div w:id="1356925440">
      <w:bodyDiv w:val="1"/>
      <w:marLeft w:val="0"/>
      <w:marRight w:val="0"/>
      <w:marTop w:val="0"/>
      <w:marBottom w:val="0"/>
      <w:divBdr>
        <w:top w:val="none" w:sz="0" w:space="0" w:color="auto"/>
        <w:left w:val="none" w:sz="0" w:space="0" w:color="auto"/>
        <w:bottom w:val="none" w:sz="0" w:space="0" w:color="auto"/>
        <w:right w:val="none" w:sz="0" w:space="0" w:color="auto"/>
      </w:divBdr>
    </w:div>
    <w:div w:id="1737705875">
      <w:bodyDiv w:val="1"/>
      <w:marLeft w:val="0"/>
      <w:marRight w:val="0"/>
      <w:marTop w:val="0"/>
      <w:marBottom w:val="0"/>
      <w:divBdr>
        <w:top w:val="none" w:sz="0" w:space="0" w:color="auto"/>
        <w:left w:val="none" w:sz="0" w:space="0" w:color="auto"/>
        <w:bottom w:val="none" w:sz="0" w:space="0" w:color="auto"/>
        <w:right w:val="none" w:sz="0" w:space="0" w:color="auto"/>
      </w:divBdr>
    </w:div>
    <w:div w:id="181452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858</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Naffah, Marianne</dc:creator>
  <cp:lastModifiedBy>Seymour, Jonathan</cp:lastModifiedBy>
  <cp:revision>6</cp:revision>
  <cp:lastPrinted>2017-12-12T23:13:00Z</cp:lastPrinted>
  <dcterms:created xsi:type="dcterms:W3CDTF">2019-02-13T23:19:00Z</dcterms:created>
  <dcterms:modified xsi:type="dcterms:W3CDTF">2019-03-08T17:49:00Z</dcterms:modified>
</cp:coreProperties>
</file>